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CE88D" w14:textId="77777777" w:rsidR="002F19D5" w:rsidRPr="00B64D21" w:rsidRDefault="002F19D5" w:rsidP="002F19D5">
      <w:pPr>
        <w:spacing w:before="120" w:line="260" w:lineRule="exact"/>
        <w:jc w:val="center"/>
        <w:rPr>
          <w:rFonts w:ascii="Arial" w:hAnsi="Arial" w:cs="Arial"/>
          <w:b/>
          <w:bCs/>
          <w:sz w:val="20"/>
        </w:rPr>
      </w:pPr>
      <w:r w:rsidRPr="00B64D21">
        <w:rPr>
          <w:rFonts w:ascii="Arial" w:hAnsi="Arial" w:cs="Arial"/>
          <w:b/>
          <w:bCs/>
          <w:sz w:val="20"/>
        </w:rPr>
        <w:t>ANEXO 5</w:t>
      </w:r>
    </w:p>
    <w:p w14:paraId="29522E9C" w14:textId="77777777" w:rsidR="002F19D5" w:rsidRPr="00B64D21" w:rsidRDefault="002F19D5" w:rsidP="002F19D5">
      <w:pPr>
        <w:spacing w:before="120" w:line="260" w:lineRule="exact"/>
        <w:jc w:val="center"/>
        <w:rPr>
          <w:rFonts w:ascii="Arial" w:hAnsi="Arial" w:cs="Arial"/>
          <w:b/>
          <w:bCs/>
          <w:sz w:val="20"/>
        </w:rPr>
      </w:pPr>
      <w:r w:rsidRPr="00B64D21">
        <w:rPr>
          <w:rFonts w:ascii="Arial" w:hAnsi="Arial" w:cs="Arial"/>
          <w:b/>
          <w:bCs/>
          <w:sz w:val="20"/>
        </w:rPr>
        <w:t>MODELO DE OFERTA ECONÓMICA</w:t>
      </w:r>
    </w:p>
    <w:p w14:paraId="50D2D1CA" w14:textId="77777777" w:rsidR="002F19D5" w:rsidRPr="00B64D21" w:rsidRDefault="002F19D5" w:rsidP="002F19D5">
      <w:pPr>
        <w:spacing w:before="120" w:line="260" w:lineRule="exact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2C71849" w14:textId="77777777" w:rsidR="002F19D5" w:rsidRPr="005E34BD" w:rsidRDefault="002F19D5" w:rsidP="002F19D5">
      <w:pPr>
        <w:spacing w:before="120" w:line="260" w:lineRule="exact"/>
        <w:rPr>
          <w:rFonts w:ascii="Arial" w:hAnsi="Arial" w:cs="Arial"/>
          <w:sz w:val="20"/>
          <w:lang w:val="es-ES"/>
        </w:rPr>
      </w:pPr>
      <w:r w:rsidRPr="005E34BD">
        <w:rPr>
          <w:rFonts w:ascii="Arial" w:hAnsi="Arial" w:cs="Arial"/>
          <w:sz w:val="20"/>
          <w:lang w:val="es-ES"/>
        </w:rPr>
        <w:t>D/Dª……………………… con domicilio en.…………………, enterado de la convocatoria de procedimiento de licitación para la contratación de las obras de ……………………………………</w:t>
      </w:r>
      <w:proofErr w:type="gramStart"/>
      <w:r w:rsidRPr="005E34BD">
        <w:rPr>
          <w:rFonts w:ascii="Arial" w:hAnsi="Arial" w:cs="Arial"/>
          <w:sz w:val="20"/>
          <w:lang w:val="es-ES"/>
        </w:rPr>
        <w:t>…….</w:t>
      </w:r>
      <w:proofErr w:type="gramEnd"/>
      <w:r w:rsidRPr="005E34BD">
        <w:rPr>
          <w:rFonts w:ascii="Arial" w:hAnsi="Arial" w:cs="Arial"/>
          <w:sz w:val="20"/>
          <w:lang w:val="es-ES"/>
        </w:rPr>
        <w:t xml:space="preserve">., expediente </w:t>
      </w:r>
      <w:proofErr w:type="spellStart"/>
      <w:r w:rsidRPr="005E34BD">
        <w:rPr>
          <w:rFonts w:ascii="Arial" w:hAnsi="Arial" w:cs="Arial"/>
          <w:sz w:val="20"/>
          <w:lang w:val="es-ES"/>
        </w:rPr>
        <w:t>nº</w:t>
      </w:r>
      <w:proofErr w:type="spellEnd"/>
      <w:r w:rsidRPr="005E34BD">
        <w:rPr>
          <w:rFonts w:ascii="Arial" w:hAnsi="Arial" w:cs="Arial"/>
          <w:sz w:val="20"/>
          <w:lang w:val="es-ES"/>
        </w:rPr>
        <w:t>………….., y de las condiciones que regirán en el mismo y conforme con su contenido, se compromete en nombre …….. (propio o de la empresa) ………, con NIF</w:t>
      </w:r>
      <w:proofErr w:type="gramStart"/>
      <w:r w:rsidRPr="005E34BD">
        <w:rPr>
          <w:rFonts w:ascii="Arial" w:hAnsi="Arial" w:cs="Arial"/>
          <w:sz w:val="20"/>
          <w:lang w:val="es-ES"/>
        </w:rPr>
        <w:t>…….</w:t>
      </w:r>
      <w:proofErr w:type="gramEnd"/>
      <w:r w:rsidRPr="005E34BD">
        <w:rPr>
          <w:rFonts w:ascii="Arial" w:hAnsi="Arial" w:cs="Arial"/>
          <w:sz w:val="20"/>
          <w:lang w:val="es-ES"/>
        </w:rPr>
        <w:t>., según poder……. (se hará constar apoderamiento) a la ejecución del contrato con sujeción a las condiciones y requisitos exigidos y con las condiciones técnicas indicadas en la oferta presentada, por un importe de (EN LETRA Y EN NÚMERO) euros, IVA excluido. A esta cantidad le corresponde un IVA, o impuesto indirecto equivalente de (IMPORTE EN LETRA Y EN NÚMERO) euros, lo que hace un total de (IMPORTE EN LETRA Y EN NÚMERO) euros, según el desglose de precios que se relaciona a continuación:</w:t>
      </w:r>
    </w:p>
    <w:p w14:paraId="6AFB838E" w14:textId="77777777" w:rsidR="002F19D5" w:rsidRPr="00B64D21" w:rsidRDefault="002F19D5" w:rsidP="002F19D5">
      <w:pPr>
        <w:spacing w:before="120" w:line="260" w:lineRule="exact"/>
        <w:rPr>
          <w:rFonts w:ascii="Arial" w:hAnsi="Arial" w:cs="Arial"/>
          <w:b/>
          <w:bCs/>
          <w:sz w:val="20"/>
          <w:lang w:val="es-ES"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"/>
        <w:gridCol w:w="1161"/>
        <w:gridCol w:w="512"/>
        <w:gridCol w:w="3932"/>
        <w:gridCol w:w="1134"/>
        <w:gridCol w:w="811"/>
        <w:gridCol w:w="505"/>
        <w:gridCol w:w="1603"/>
      </w:tblGrid>
      <w:tr w:rsidR="002F19D5" w:rsidRPr="004817D8" w14:paraId="77967181" w14:textId="77777777" w:rsidTr="009D76C0">
        <w:trPr>
          <w:trHeight w:val="300"/>
          <w:jc w:val="center"/>
        </w:trPr>
        <w:tc>
          <w:tcPr>
            <w:tcW w:w="9741" w:type="dxa"/>
            <w:gridSpan w:val="8"/>
            <w:shd w:val="clear" w:color="auto" w:fill="A8D08D"/>
            <w:noWrap/>
          </w:tcPr>
          <w:p w14:paraId="4DF2D306" w14:textId="77777777" w:rsidR="002F19D5" w:rsidRPr="004817D8" w:rsidRDefault="002F19D5" w:rsidP="009D76C0">
            <w:pPr>
              <w:spacing w:after="0"/>
              <w:ind w:left="-106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>Obra del proyecto de reparación estructural e impermeabilización de cubiertas en varios edificios del C.A. EL CABRIL</w:t>
            </w:r>
          </w:p>
        </w:tc>
      </w:tr>
      <w:tr w:rsidR="002F19D5" w:rsidRPr="004817D8" w14:paraId="7FF042EF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18D6A62" w14:textId="77777777" w:rsidR="002F19D5" w:rsidRPr="004817D8" w:rsidRDefault="002F19D5" w:rsidP="009D76C0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>Código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93709A5" w14:textId="77777777" w:rsidR="002F19D5" w:rsidRPr="004817D8" w:rsidRDefault="002F19D5" w:rsidP="009D76C0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1F79C2D4" w14:textId="77777777" w:rsidR="002F19D5" w:rsidRPr="004817D8" w:rsidRDefault="002F19D5" w:rsidP="009D76C0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>Resumen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340839" w14:textId="77777777" w:rsidR="002F19D5" w:rsidRPr="004817D8" w:rsidRDefault="002F19D5" w:rsidP="009D76C0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>Cantidad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02C37F0" w14:textId="77777777" w:rsidR="002F19D5" w:rsidRPr="004817D8" w:rsidRDefault="002F19D5" w:rsidP="009D76C0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Precio unitario </w:t>
            </w:r>
          </w:p>
        </w:tc>
        <w:tc>
          <w:tcPr>
            <w:tcW w:w="1603" w:type="dxa"/>
            <w:shd w:val="clear" w:color="auto" w:fill="auto"/>
            <w:noWrap/>
            <w:hideMark/>
          </w:tcPr>
          <w:p w14:paraId="6B6AEC18" w14:textId="77777777" w:rsidR="002F19D5" w:rsidRPr="004817D8" w:rsidRDefault="002F19D5" w:rsidP="009D76C0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>Importe total (€)</w:t>
            </w:r>
          </w:p>
        </w:tc>
      </w:tr>
      <w:tr w:rsidR="002F19D5" w:rsidRPr="004817D8" w14:paraId="17EB482D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99CCFF"/>
            <w:noWrap/>
            <w:hideMark/>
          </w:tcPr>
          <w:p w14:paraId="3F44D28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CAP01        </w:t>
            </w:r>
          </w:p>
        </w:tc>
        <w:tc>
          <w:tcPr>
            <w:tcW w:w="512" w:type="dxa"/>
            <w:shd w:val="clear" w:color="000000" w:fill="99CCFF"/>
            <w:noWrap/>
            <w:hideMark/>
          </w:tcPr>
          <w:p w14:paraId="4E4D105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99CCFF"/>
            <w:hideMark/>
          </w:tcPr>
          <w:p w14:paraId="7D795D4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EDIFICIO CONTRATISTAS EVENTUALES</w:t>
            </w:r>
          </w:p>
        </w:tc>
        <w:tc>
          <w:tcPr>
            <w:tcW w:w="1134" w:type="dxa"/>
            <w:shd w:val="clear" w:color="000000" w:fill="FFFFCC"/>
            <w:noWrap/>
            <w:hideMark/>
          </w:tcPr>
          <w:p w14:paraId="33FD68E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1BAE519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97CE85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3F3CBF8D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83C9AA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805A3E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5B6DA75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RETIRADA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8B986F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07B0A0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B3C315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3D01723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88D56D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E01DCC251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14A69E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1ECD81E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DEMOLICIÓN DE PROTECCIÓN ACTUAL DE CUBIERTA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FE7E7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A45D1D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38FEEF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58D17AF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114482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UBAF_182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2218B2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BE39EA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REPARACIÓN CUBIERTA HORMIGÓN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Master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Top 514 QD-MORTERO HIDRÁULICO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64B07F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2,50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77DACF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B61E4A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5309B4A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0D25F9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UBAF_918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1A983C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5F3199B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CON MASILLA MEDIA CAÑA, r=30mm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NP 474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E42B8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86691A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1EE11E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88A911E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4C2225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UBAF_902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6ACB79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1B0B7D4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MEMBRANA IMPERMEABLE PARA CUBIERTA,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Roof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2160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D22F2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468295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B06A23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4554E0B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6EE040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E10ATI190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541CD84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71A313C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REPOSICIÓN AISLAMIENTO XPS 80 mm INVERTIDA RC500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83ACBA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2A2AF9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636EE0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7E426A7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79FBFE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E10IG020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6910A4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75453DE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GEOTEXTIL DANOFELT PY-200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C65CD5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8847D5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DCA607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CA0F753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6AB919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EFCF4D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948E12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F245D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86F586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29F197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883D849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63CDFC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E01DTW025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860B63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m3</w:t>
            </w:r>
          </w:p>
        </w:tc>
        <w:tc>
          <w:tcPr>
            <w:tcW w:w="3932" w:type="dxa"/>
            <w:shd w:val="clear" w:color="auto" w:fill="auto"/>
            <w:hideMark/>
          </w:tcPr>
          <w:p w14:paraId="413B6AA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CARGA/TRANSPORTE VERTEDERO &lt;100km MAQUINA/CAMIÓN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F770FC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5A575A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7A037A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4DC4160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50D417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E29SC060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89516A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3A929C6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ESTANQUEIDAD AZOTEAS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87A4F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FD0676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91AD14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C9C423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0C4E7E0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5D005AB5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71A4C5E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948AA7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53C1AEE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8602C9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2305BF3A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01A47D1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1E5F97A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544A83C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49AECDB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5216A1D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494CD14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06E68C0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99CCFF"/>
            <w:noWrap/>
            <w:hideMark/>
          </w:tcPr>
          <w:p w14:paraId="2E85E88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CAP02        </w:t>
            </w:r>
          </w:p>
        </w:tc>
        <w:tc>
          <w:tcPr>
            <w:tcW w:w="512" w:type="dxa"/>
            <w:shd w:val="clear" w:color="000000" w:fill="99CCFF"/>
            <w:noWrap/>
            <w:hideMark/>
          </w:tcPr>
          <w:p w14:paraId="6235DEA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99CCFF"/>
            <w:hideMark/>
          </w:tcPr>
          <w:p w14:paraId="47AA95B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EDIFICIOS ARCHIVO Y SERVICIOS SOCIALES</w:t>
            </w:r>
          </w:p>
        </w:tc>
        <w:tc>
          <w:tcPr>
            <w:tcW w:w="1134" w:type="dxa"/>
            <w:shd w:val="clear" w:color="000000" w:fill="FFFFCC"/>
            <w:noWrap/>
          </w:tcPr>
          <w:p w14:paraId="763D5A8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2AC7B65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AAB808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62E3463C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16B55FF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 02.01 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472EAAB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64582C9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COCINA</w:t>
            </w:r>
          </w:p>
        </w:tc>
        <w:tc>
          <w:tcPr>
            <w:tcW w:w="1134" w:type="dxa"/>
            <w:shd w:val="clear" w:color="000000" w:fill="FFFFCC"/>
            <w:noWrap/>
          </w:tcPr>
          <w:p w14:paraId="25B344D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6965D25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243175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3F69AAB1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40A5FA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5D03DA0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77CF913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RETIRADA CAPA DE GRAVA DE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CUBIERTA  A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102A29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D23D93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350D78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946B002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3C60EC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E01DCC251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032F21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D7F375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DEMOLICIÓN DE PROTECCIÓN ACTUAL DE CUBIERTA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47B321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53C7CD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C8DDC3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BD8F6D1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7DAF7C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lastRenderedPageBreak/>
              <w:t xml:space="preserve">UBAF_182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6601F8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70A550A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REPARACIÓN CUBIERTA HORMIGÓN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Master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Top 514 QD o similar MORTERO HIDRÁULICO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114311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3,75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EAC4D7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325CA9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FAEAD4C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D81771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UBAF_902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AC3361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4DFE6D1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MEMBRANA IMPERMEABLE PARA CUBIERTA,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Roof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2160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AAE9D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BD892B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E81ABF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5E4472B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B3B078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E10ATI190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29D053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5CDCC3E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REPOSICIÓN AISLAMIENTO XPS 80 mm INVERTIDA RC500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552B8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A72942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8AAA76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0A6387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18B446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E10IG020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6CB8F4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A43DC8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GEOTEXTIL DANOFELT PY-200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6EE83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1CED43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6B09DE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977B2AE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3D080F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0EFB6B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0740FBB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05A40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A71776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DFE225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15C682C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00E7F9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E01DTW025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741E7E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m3</w:t>
            </w:r>
          </w:p>
        </w:tc>
        <w:tc>
          <w:tcPr>
            <w:tcW w:w="3932" w:type="dxa"/>
            <w:shd w:val="clear" w:color="auto" w:fill="auto"/>
            <w:hideMark/>
          </w:tcPr>
          <w:p w14:paraId="0669474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CARGA/TRANSPORTE VERTEDERO &lt;100km MAQUINA/CAMIÓN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FE1476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1,50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07C88D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4998A5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E877AD5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115278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E29SC060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539AC4E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737FCD5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ESTANQUEIDAD AZOTEAS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F682F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40BF6D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A0A0C5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7A5F0E8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E801D6F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43F62648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552774D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 02.01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BA506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37AB08E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782954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8FC4627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2417B08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3BDBE00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7D2DE36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6479BA1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2CE5C05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05102F8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EAB15E2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611C268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 02.02 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0FFED32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3DF724E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COMEDOR</w:t>
            </w:r>
          </w:p>
        </w:tc>
        <w:tc>
          <w:tcPr>
            <w:tcW w:w="1134" w:type="dxa"/>
            <w:shd w:val="clear" w:color="000000" w:fill="FFFFCC"/>
            <w:noWrap/>
            <w:hideMark/>
          </w:tcPr>
          <w:p w14:paraId="4D50AD4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2B146F6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A03CBB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6C243349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4732FE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200AE1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4F23A30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RETIRADA CAPA DE GRAVA DE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CUBIERTA  A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31913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99BDC3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B5D0F6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9983874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3D06E2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E01DCC251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E1DD68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49BB0FF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DEMOLICIÓN DE PROTECCIÓN ACTUAL DE CUBIERTA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8616A2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C321CB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9840A9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11661C0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FBA609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UBAF_182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C17EE9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5D284AF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REPARACIÓN CUBIERTA HORMIGÓN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Master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Top 514 QD o similar MORTERO HIDRÁULICO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D04C6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8,25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B0FFC7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F55FEA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49A2F3E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2B0AE8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P13TP125A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5F238E1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720DE32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PLETINA ACERO 100/10 mm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9CFA21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D890C7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DB0041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09B6F9F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A13102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UBAF_918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860601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6453591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CON MASILLA MEDIA CAÑA, r=30mm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NP 474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C8D1E5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70,00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CD2EEA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319D20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BE855EA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616041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UBAF_902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5A8FF8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7F6028B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MEMBRANA IMPERMEABLE PARA CUBIERTA,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Roof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2160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07280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896B6A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8EA346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E0CECD2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B34C25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E10ATI190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21005E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0BC0472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REPOSICIÓN AISLAMIENTO XPS 80 mm INVERTIDA RC500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A75F51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A4831F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EB2D7C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13CC58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0E613F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E10IG020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5990F9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BF7454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GEOTEXTIL DANOFELT PY-200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828BA1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D76BD6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F4DA84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4225BD8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372353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F6F634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F4089E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9F797D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A8A12F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E06561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49717FF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52A47F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E01DTW025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218523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m3</w:t>
            </w:r>
          </w:p>
        </w:tc>
        <w:tc>
          <w:tcPr>
            <w:tcW w:w="3932" w:type="dxa"/>
            <w:shd w:val="clear" w:color="auto" w:fill="auto"/>
            <w:hideMark/>
          </w:tcPr>
          <w:p w14:paraId="2A1695F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CARGA/TRANSPORTE VERTEDERO &lt;100km MAQUINA/CAMIÓN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8509E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3,30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DDA2B4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5BB116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FD37D8E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380765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E29SC060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248C63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2CE9FBC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ESTANQUEIDAD AZOTEAS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6E126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4C41FC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304F26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DACB54B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F849643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2C8574D6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16E0102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 02.02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CD997C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32A018F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2EB732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8925D6D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45B3E53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216C9F0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5F1DD70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16CE778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09CBCC3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6A66E5F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58EE569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216E6C0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739F50E1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41EEAEC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CAP02</w:t>
            </w:r>
          </w:p>
        </w:tc>
        <w:tc>
          <w:tcPr>
            <w:tcW w:w="1134" w:type="dxa"/>
            <w:shd w:val="clear" w:color="auto" w:fill="auto"/>
            <w:noWrap/>
          </w:tcPr>
          <w:p w14:paraId="7CB365B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09535AB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DCB913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408D60D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3603E5B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4E900E3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077D6BE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71A171A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599213B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540B640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CFD4C0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99CCFF"/>
            <w:noWrap/>
            <w:hideMark/>
          </w:tcPr>
          <w:p w14:paraId="7208A07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CAP03        </w:t>
            </w:r>
          </w:p>
        </w:tc>
        <w:tc>
          <w:tcPr>
            <w:tcW w:w="512" w:type="dxa"/>
            <w:shd w:val="clear" w:color="000000" w:fill="99CCFF"/>
            <w:noWrap/>
            <w:hideMark/>
          </w:tcPr>
          <w:p w14:paraId="4FFFE23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99CCFF"/>
            <w:hideMark/>
          </w:tcPr>
          <w:p w14:paraId="2696702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EDIFICIO SERVICIOS GENERALES</w:t>
            </w:r>
          </w:p>
        </w:tc>
        <w:tc>
          <w:tcPr>
            <w:tcW w:w="1134" w:type="dxa"/>
            <w:shd w:val="clear" w:color="000000" w:fill="FFFFCC"/>
            <w:noWrap/>
          </w:tcPr>
          <w:p w14:paraId="7459AB5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2F0FD9C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E22ED7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6A4ED73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4C5A287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 03.01 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39CF568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6237C8E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CUBIERTA</w:t>
            </w:r>
          </w:p>
        </w:tc>
        <w:tc>
          <w:tcPr>
            <w:tcW w:w="1134" w:type="dxa"/>
            <w:shd w:val="clear" w:color="000000" w:fill="FFFFCC"/>
            <w:noWrap/>
          </w:tcPr>
          <w:p w14:paraId="1122CE1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7F48F41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CC9D95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1518757A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03629C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8EC5D7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ECAEA0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RETIRADA CAPA DE GRAVA DE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CUBIERTA  A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981378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1.166,00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D3B40C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531084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25F26B7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65F745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E01DCC251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6FE9E6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10F676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DEMOLICIÓN DE PROTECCIÓN ACTUAL DE CUBIERTA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FEA4A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1.166,00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200348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CECC56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BAD8EC8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75D09D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UBAF_182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74EF19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A96229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REPARACIÓN CUBIERTA HORMIGÓN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Master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Top 514 QD o similar MORTERO HIDRÁULICO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B8D4D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291,50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9C91BF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343660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7DDED9C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C4B54A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lastRenderedPageBreak/>
              <w:t xml:space="preserve">UBAF_918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0FAE41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740CBE8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CON MASILLA MEDIA CAÑA, r=30mm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NP 474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F7785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70,00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BD0C6A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362943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EB6F8CF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7F1407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UBAF_566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D437B1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0D6C58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IMPERMEABILIZACIÓN CUBIERTA PU PROYECTADO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Roof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2103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63A1A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1.166,00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B3D81E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1AE170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5F65C34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C73E1A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E10ATI190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4A5D12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85602E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REPOSICIÓN AISLAMIENTO XPS 80 mm INVERTIDA RC500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B9950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1.166,00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8963FB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71684E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DD46081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73C042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E10IG020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477BD5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40A7411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GEOTEXTIL DANOFELT PY-200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78052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1.166,00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66BDE5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33EDDE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656FB60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787106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38DFE1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9597FA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8459C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1.166,00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575152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7B8C47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F205536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1F6776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E01DTW025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74F88F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m3</w:t>
            </w:r>
          </w:p>
        </w:tc>
        <w:tc>
          <w:tcPr>
            <w:tcW w:w="3932" w:type="dxa"/>
            <w:shd w:val="clear" w:color="auto" w:fill="auto"/>
            <w:hideMark/>
          </w:tcPr>
          <w:p w14:paraId="5146C18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CARGA/TRANSPORTE VERTEDERO &lt;100km MAQUINA/CAMIÓN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7A2DC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116,60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43C1DA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14AD6D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C807A4B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671DC6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E29SC060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921F2F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56732F3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ESTANQUEIDAD AZOTEAS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E66AD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19E174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8F079E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1F81C28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7E042A7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4169A502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0CEC1B3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 03.01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8DDC10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4E425F5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351535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111BBEDC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665D10A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1B54ECF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2413F48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2C98EAB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017111C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69C3A19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A0B0273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7075AD0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 03.02 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6D7CAF3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635B264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JARDÍN</w:t>
            </w:r>
          </w:p>
        </w:tc>
        <w:tc>
          <w:tcPr>
            <w:tcW w:w="1134" w:type="dxa"/>
            <w:shd w:val="clear" w:color="000000" w:fill="FFFFCC"/>
            <w:noWrap/>
          </w:tcPr>
          <w:p w14:paraId="3AD936E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3A1C417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90759C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64667C4E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369DE9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F8D983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614F03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RETIRADA DE CAPA TERRENO VEGETAL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5021F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7,00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934764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CAA17F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C2281DE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ABB95C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UBAF_918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96EAEA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462F9DC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CON MASILLA MEDIA CAÑA, r=30mm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NP 474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C3C17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80,00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FE1CF9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4E5BA2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A2A33CF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2DD017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210   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38EB1B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7445624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  <w:lang w:val="pt-PT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>REPARAC. JUNTA HORMIGÓN MORT. RESIST. SULF. MASTEREMACO S 5400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4D7DD4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40,00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850384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88B7C3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B44C1DE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0126B8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E02AA023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DB335D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F263ED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TERRENO VEGETAL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944C87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7,00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ECB76B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E9528A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AFA0321" w14:textId="77777777" w:rsidTr="009D76C0">
        <w:trPr>
          <w:trHeight w:val="80"/>
          <w:jc w:val="center"/>
        </w:trPr>
        <w:tc>
          <w:tcPr>
            <w:tcW w:w="1244" w:type="dxa"/>
            <w:gridSpan w:val="2"/>
            <w:shd w:val="clear" w:color="auto" w:fill="auto"/>
            <w:noWrap/>
          </w:tcPr>
          <w:p w14:paraId="07CE348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</w:tcPr>
          <w:p w14:paraId="0CC1A81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auto"/>
          </w:tcPr>
          <w:p w14:paraId="7C5B132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14:paraId="4CFBEA2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auto"/>
            <w:noWrap/>
          </w:tcPr>
          <w:p w14:paraId="7753ED8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69CB654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2F19D5" w:rsidRPr="004817D8" w14:paraId="626CA89D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456DFC2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33D2D5FE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3A6833C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 03.02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A98716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55444BA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816EC1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2DAF2A9C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7D8D82F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38E57E0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572136D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30420E4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712AA5C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0C26203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0D3A5A5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4027ED6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5EC89B40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50F8D95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5B6B87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7DCEBF1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F85888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E3A4024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1286758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4B5658B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4A96143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7A922A2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54678EB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23DA715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4E4BA55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99CCFF"/>
            <w:noWrap/>
            <w:hideMark/>
          </w:tcPr>
          <w:p w14:paraId="6BBB676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CAP04        </w:t>
            </w:r>
          </w:p>
        </w:tc>
        <w:tc>
          <w:tcPr>
            <w:tcW w:w="512" w:type="dxa"/>
            <w:shd w:val="clear" w:color="000000" w:fill="99CCFF"/>
            <w:noWrap/>
            <w:hideMark/>
          </w:tcPr>
          <w:p w14:paraId="0F7A37A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99CCFF"/>
            <w:hideMark/>
          </w:tcPr>
          <w:p w14:paraId="5EB5D0B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EDIFICIO AUXILIAR DE ACONDICIONAMIENTO</w:t>
            </w:r>
          </w:p>
        </w:tc>
        <w:tc>
          <w:tcPr>
            <w:tcW w:w="1134" w:type="dxa"/>
            <w:shd w:val="clear" w:color="000000" w:fill="FFFFCC"/>
            <w:noWrap/>
          </w:tcPr>
          <w:p w14:paraId="0014EE8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3E0F4FB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C70F7F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C9E6CD1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15CD2A5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 04.01 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7ADF29A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5E4E76F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AREA "A"</w:t>
            </w:r>
          </w:p>
        </w:tc>
        <w:tc>
          <w:tcPr>
            <w:tcW w:w="1134" w:type="dxa"/>
            <w:shd w:val="clear" w:color="000000" w:fill="FFFFCC"/>
            <w:noWrap/>
          </w:tcPr>
          <w:p w14:paraId="0335ABB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3D09F6E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251F12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6ECCCD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4C1787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D379F0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9DCF76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RETIRADA CAPA DE GRAVA DE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CUBIERTA  A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0B3FA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3957D0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8E93D9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57B5FCA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57ACE5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E01DCC251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34A939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F0D7D6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DEMOLICIÓN DE PROTECCIÓN ACTUAL DE CUBIERTA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906E9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6EFB46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4E9B96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52F40EE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916B66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UBAF_182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75F739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3E2454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REPARACIÓN CUBIERTA HORMIGÓN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Master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Top 514 Q- o similar MORTERO HIDRÁULICO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89153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52,50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7FF464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73707B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8DC4338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0DAE1A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UBAF_918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58105D0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06CD8B5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CON MASILLA MEDIA CAÑA, r=30mm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NP 474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67727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62,00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99FA56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C9986F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61948E8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50B94B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210   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855BE8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3C7AE66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  <w:lang w:val="pt-PT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>REPARAC. JUNTA HORMIGÓN MORT. RESIST. SULF. MASTEREMACO S 5400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E6FC4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569F6D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D30041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63A50B2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30EDDC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UBAF_043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C5FBC1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1FBEB3D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J. DILATACIÓN BANDA150 mm, e=1 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930-933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05120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791336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86D5A9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1576F8C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636625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UBAF_566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F67FE8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039D114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IMPERMEABILIZACIÓN CUBIERTA PU PROYECTADO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Roof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2103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ABE71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CCC6C1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95A897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C32E67E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25F09E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lastRenderedPageBreak/>
              <w:t xml:space="preserve">E10ATI190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30AC32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EEE4A7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REPOSICIÓN AISLAMIENTO XPS 80 mm INVERTIDA RC500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AA659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207D62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1AE710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F1E90D9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7C15E8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E10IG020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5053D9C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BD6697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GEOTEXTIL DANOFELT PY-200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986FE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209551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B13513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DF008E5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2A7E30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DBE13E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500E8F3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999D67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DC5CC7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841589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1FDE2CF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C921EF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E01DTW025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CB9F72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m3</w:t>
            </w:r>
          </w:p>
        </w:tc>
        <w:tc>
          <w:tcPr>
            <w:tcW w:w="3932" w:type="dxa"/>
            <w:shd w:val="clear" w:color="auto" w:fill="auto"/>
            <w:hideMark/>
          </w:tcPr>
          <w:p w14:paraId="054BEA8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CARGA/TRANSPORTE VERTEDERO &lt;100km MAQUINA/CAMIÓN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707EE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2C2340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F53840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2C40568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</w:tcPr>
          <w:p w14:paraId="03F2CAE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</w:tcPr>
          <w:p w14:paraId="145E15F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auto"/>
          </w:tcPr>
          <w:p w14:paraId="787DC21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14:paraId="0B8B083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auto"/>
            <w:noWrap/>
          </w:tcPr>
          <w:p w14:paraId="6FC6F5C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3ECFBE4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2F19D5" w:rsidRPr="004817D8" w14:paraId="4947BDE1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5104F87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0DC7EBB3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49A9FD0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 04.01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95CEEE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1D46DDD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2B8DEC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42FBF9F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604C3A0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675BF25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4D6CE9D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6653CF1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383BC9F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68BF0BA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B334E5A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36D6ED1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 04.02 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6E5232E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6278379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AREA "B"</w:t>
            </w:r>
          </w:p>
        </w:tc>
        <w:tc>
          <w:tcPr>
            <w:tcW w:w="1134" w:type="dxa"/>
            <w:shd w:val="clear" w:color="000000" w:fill="FFFFCC"/>
            <w:noWrap/>
            <w:hideMark/>
          </w:tcPr>
          <w:p w14:paraId="38FA5E9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780AED6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641F3D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BD0CADB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A5199B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78355E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48356E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RETIRADA CAPA DE GRAVA DE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CUBIERTA  A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A8FF6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75A1FE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787B25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1C1BC76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4030FF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E01DCC251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4878F5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4F92703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DEMOLICIÓN DE PROTECCIÓN ACTUAL DE CUBIERTA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E8D57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252E38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0EF274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2F6A2D0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067B82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UBAF_182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610C6B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CA397A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REPARACIÓN CUBIERTA HORMIGÓN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Master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Top 514 QD o similar -MORTERO HIDRÁULICO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AFD6DE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8,25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76D41E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585395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6D64CAB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AD0F35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UBAF_918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D13E1C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3EC8E69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CON MASILLA MEDIA CAÑA, r=30mm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NP 474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C43B04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BCFA50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7FB180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8C39496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647FA7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UBAF_902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2605F8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663C9B2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MEMBRANA IMPERMEABLE PARA CUBIERTA,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Roof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2160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18DEF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B2F761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6D3071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16ABE60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227FDC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210   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340B45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6452FB5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  <w:lang w:val="pt-PT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>REPARAC. JUNTA HORMIGÓN MORT. RESIST. SULF. MASTEREMACO S 5400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E80357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790A57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328DB1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4DA31D7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71656B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UBAF_043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F09CC9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35FBF2A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SELLADO J. DILATACIÓN BANDA150 mm, e=1 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930-933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9923D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70014B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928949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ACE4679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1B6C0A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E15VT011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B0A6FD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1A71270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SUMINISTRO Y COLOCACIÓN DE PLETINA SOBRE JUNTA DE DILATACIÓN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F4146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22,00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BBFCF3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87C7CD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BAD01FC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6725C9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E10ATI190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C579F8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08906D4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REPOSICIÓN AISLAMIENTO XPS 80 mm INVERTIDA RC500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BD88E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8,00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D39B14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953B75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F5F670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731ECA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E10IG020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5151714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C7489B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GEOTEXTIL DANOFELT PY-200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D3024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30C03E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EFDF2F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BE2B912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A00018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D46B83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0D15BD3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09D44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220AE9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AD581D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543C9B2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3E2C89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E11ECB020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E356B7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5269B48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SOLADO BALDOSÍN CATALÁN 14x28cm C/RODAPIÉ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C3FDDF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0,60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932F94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3934ED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E4DC4AA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49D91B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E01DTW025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BEC3AC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m3</w:t>
            </w:r>
          </w:p>
        </w:tc>
        <w:tc>
          <w:tcPr>
            <w:tcW w:w="3932" w:type="dxa"/>
            <w:shd w:val="clear" w:color="auto" w:fill="auto"/>
            <w:hideMark/>
          </w:tcPr>
          <w:p w14:paraId="2098A71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CARGA/TRANSPORTE VERTEDERO &lt;100km MAQUINA/CAMIÓN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4EBDF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3,30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6D9EDA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17E88A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B1D83A8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</w:tcPr>
          <w:p w14:paraId="187E7E9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</w:tcPr>
          <w:p w14:paraId="47CBD9C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auto"/>
          </w:tcPr>
          <w:p w14:paraId="726E561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14:paraId="0DEAD14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auto"/>
            <w:noWrap/>
          </w:tcPr>
          <w:p w14:paraId="046A9D5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09227CE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2F19D5" w:rsidRPr="004817D8" w14:paraId="71CF0F26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6507530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57AC6BE8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0CB4895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 04.02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5056AD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3BE1196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597F64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36100F74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2F85287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226DC98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68D8FC4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675357D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035E568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55298CE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6BA4EE5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212DA73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 04.03 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6F73B24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448C3A5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JUNTA VERTICAL DE DILATACIÓN</w:t>
            </w:r>
          </w:p>
        </w:tc>
        <w:tc>
          <w:tcPr>
            <w:tcW w:w="1134" w:type="dxa"/>
            <w:shd w:val="clear" w:color="000000" w:fill="FFFFCC"/>
            <w:noWrap/>
          </w:tcPr>
          <w:p w14:paraId="52A6297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4B92881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F7C82F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703CCC86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471945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210   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455804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0F275BD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  <w:lang w:val="pt-PT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>REPARAC. JUNTA HORMIGÓN MORT. RESIST. SULF. MASTEREMACO S 5400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3FA3EF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12,50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24E3BA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E528EC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6F27861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77F154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UBAF_043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1614F7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5D31706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  <w:lang w:val="pt-PT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 xml:space="preserve">SELLADO J. DILATACIÓN BANDA150 mm, e=1 mm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 xml:space="preserve"> 930-933</w:t>
            </w: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B2DF4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12,50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52CDD9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53ED80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097D0AB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F011A6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E15VT011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85E89F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5DDF39B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SUMINISTRO Y COLOCACIÓN DE PLETINA SOBRE JUNTA DE DILATACIÓN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B721A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7924E7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2D92CC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3A59454" w14:textId="77777777" w:rsidTr="009D76C0">
        <w:trPr>
          <w:trHeight w:val="80"/>
          <w:jc w:val="center"/>
        </w:trPr>
        <w:tc>
          <w:tcPr>
            <w:tcW w:w="1244" w:type="dxa"/>
            <w:gridSpan w:val="2"/>
            <w:shd w:val="clear" w:color="auto" w:fill="auto"/>
            <w:noWrap/>
          </w:tcPr>
          <w:p w14:paraId="6B2D0C0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</w:tcPr>
          <w:p w14:paraId="3A34706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auto"/>
          </w:tcPr>
          <w:p w14:paraId="08C9921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14:paraId="37F722D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auto"/>
            <w:noWrap/>
          </w:tcPr>
          <w:p w14:paraId="1EFFCCA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565AC78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2F19D5" w:rsidRPr="004817D8" w14:paraId="40078ED2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238583F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369E3AEF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6F47B8B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 04.03</w:t>
            </w:r>
          </w:p>
        </w:tc>
        <w:tc>
          <w:tcPr>
            <w:tcW w:w="1134" w:type="dxa"/>
            <w:shd w:val="clear" w:color="auto" w:fill="auto"/>
            <w:noWrap/>
          </w:tcPr>
          <w:p w14:paraId="2D853E4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6BB3443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74D000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46E0A3F3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7CFEEC8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5AC5A40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6B32936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0E4DE81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5DCD254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221CD33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26D417B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2FE847C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692D4F67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0A4C11C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523C8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24E90D5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BB0A31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B41CCBB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1475F84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0CC1B70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7E9719B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05C3B9E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40BFED7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1E06F06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694B165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99CCFF"/>
            <w:noWrap/>
            <w:hideMark/>
          </w:tcPr>
          <w:p w14:paraId="7657DA9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CAP05        </w:t>
            </w:r>
          </w:p>
        </w:tc>
        <w:tc>
          <w:tcPr>
            <w:tcW w:w="512" w:type="dxa"/>
            <w:shd w:val="clear" w:color="000000" w:fill="99CCFF"/>
            <w:noWrap/>
            <w:hideMark/>
          </w:tcPr>
          <w:p w14:paraId="236945E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99CCFF"/>
            <w:hideMark/>
          </w:tcPr>
          <w:p w14:paraId="18AB2BD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EDIFICIO ADMINISTRACIÓN</w:t>
            </w:r>
          </w:p>
        </w:tc>
        <w:tc>
          <w:tcPr>
            <w:tcW w:w="1134" w:type="dxa"/>
            <w:shd w:val="clear" w:color="000000" w:fill="FFFFCC"/>
            <w:noWrap/>
            <w:hideMark/>
          </w:tcPr>
          <w:p w14:paraId="79BDEC8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06273EC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A9FFC0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403531FB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1665E8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E02AA021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F4493D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34E9820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RETIRADA CAPA DE GRAVA DE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CUBIERTA  A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2EA41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15A7DE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79D7F9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93D2AFD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3CB32E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E01DCC251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356C997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2474F8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DEMOLICIÓN DE PROTECCIÓN ACTUAL DE CUBIERTA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4C1DE5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C7B2DE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C9C0A1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4401463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AA7230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UBAF_182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8F855D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5A028BD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REPARACIÓN CUBIERTA HORMIGÓN </w:t>
            </w:r>
            <w:proofErr w:type="gramStart"/>
            <w:r w:rsidRPr="004817D8">
              <w:rPr>
                <w:rFonts w:ascii="Calibri" w:hAnsi="Calibri" w:cs="Calibri"/>
                <w:color w:val="000000"/>
                <w:szCs w:val="22"/>
              </w:rPr>
              <w:t>Master</w:t>
            </w:r>
            <w:proofErr w:type="gram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Top 514 QD o similar MORTERO HIDRÁULICO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BCD7A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2,50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DA931B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EE5782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4149305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95B031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UBAF_902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3925D2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010B715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MEMBRANA IMPERMEABLE PARA CUBIERTA,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MasterSeal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Roof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2160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F06D7F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498DB2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71C4F2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34CEBA7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45909D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E10ATI190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46DC8EC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165EF95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REPOSICIÓN AISLAMIENTO XPS 80 mm INVERTIDA RC500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9007D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488EA3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38F160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DA9ACFC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8F928B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E10IG020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99C573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2DCAA52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GEOTEXTIL DANOFELT PY-200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2FCB7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0E9EB5A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9ABC4C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891745D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15E288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E02AA022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445628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m2</w:t>
            </w:r>
          </w:p>
        </w:tc>
        <w:tc>
          <w:tcPr>
            <w:tcW w:w="3932" w:type="dxa"/>
            <w:shd w:val="clear" w:color="auto" w:fill="auto"/>
            <w:hideMark/>
          </w:tcPr>
          <w:p w14:paraId="44E1208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EXTENDIDO CAPA DE GRAVA DE CUBIERTA A MANO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A966F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7CE10A2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050030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3B31B63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F2A1CE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E01DTW025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DA3B35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m3</w:t>
            </w:r>
          </w:p>
        </w:tc>
        <w:tc>
          <w:tcPr>
            <w:tcW w:w="3932" w:type="dxa"/>
            <w:shd w:val="clear" w:color="auto" w:fill="auto"/>
            <w:hideMark/>
          </w:tcPr>
          <w:p w14:paraId="5C24005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CARGA/TRANSPORTE VERTEDERO &lt;100km MAQUINA/CAMIÓN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C2D435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F7C927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90B5B1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0C5B245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</w:tcPr>
          <w:p w14:paraId="592E731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</w:tcPr>
          <w:p w14:paraId="66030AA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auto"/>
          </w:tcPr>
          <w:p w14:paraId="1DBDABA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14:paraId="106FC5F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auto"/>
            <w:noWrap/>
          </w:tcPr>
          <w:p w14:paraId="2B0B795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7239DC4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2F19D5" w:rsidRPr="004817D8" w14:paraId="3A978EC9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B54C660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6E4B2B63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54CC5EF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64EAA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1D8ABAD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E2FCB4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75096AA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634D7CE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2EBC7EA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1052DDD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5615B53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19D68BC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56BC0D2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31B427E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99CCFF"/>
            <w:noWrap/>
            <w:hideMark/>
          </w:tcPr>
          <w:p w14:paraId="39B0ABE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CAP06        </w:t>
            </w:r>
          </w:p>
        </w:tc>
        <w:tc>
          <w:tcPr>
            <w:tcW w:w="512" w:type="dxa"/>
            <w:shd w:val="clear" w:color="000000" w:fill="99CCFF"/>
            <w:noWrap/>
            <w:hideMark/>
          </w:tcPr>
          <w:p w14:paraId="49BFCD4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99CCFF"/>
            <w:hideMark/>
          </w:tcPr>
          <w:p w14:paraId="5E3403F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REPARACIÓN ESTRUCTURAL</w:t>
            </w:r>
          </w:p>
        </w:tc>
        <w:tc>
          <w:tcPr>
            <w:tcW w:w="1134" w:type="dxa"/>
            <w:shd w:val="clear" w:color="000000" w:fill="FFFFCC"/>
            <w:noWrap/>
            <w:hideMark/>
          </w:tcPr>
          <w:p w14:paraId="0C8A459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2F9CD10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E0AE5B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2C2B78D3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7D2D1A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DC1296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Kg</w:t>
            </w:r>
          </w:p>
        </w:tc>
        <w:tc>
          <w:tcPr>
            <w:tcW w:w="3932" w:type="dxa"/>
            <w:shd w:val="clear" w:color="auto" w:fill="auto"/>
            <w:hideMark/>
          </w:tcPr>
          <w:p w14:paraId="265EA13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Extendido de mortero de reparación estructura Sika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Monotop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 620 o similar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75AE55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151CFCD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41CB3D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A666696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AC701F5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5FA2DC88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05F3470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F836B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2D5841F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DE80DC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67E1AACB" w14:textId="77777777" w:rsidTr="009D76C0">
        <w:trPr>
          <w:trHeight w:val="128"/>
          <w:jc w:val="center"/>
        </w:trPr>
        <w:tc>
          <w:tcPr>
            <w:tcW w:w="1244" w:type="dxa"/>
            <w:gridSpan w:val="2"/>
            <w:shd w:val="clear" w:color="auto" w:fill="000000"/>
            <w:noWrap/>
          </w:tcPr>
          <w:p w14:paraId="057A5EAA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000000"/>
            <w:noWrap/>
          </w:tcPr>
          <w:p w14:paraId="428E4EE3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000000"/>
          </w:tcPr>
          <w:p w14:paraId="68753DF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000000"/>
            <w:noWrap/>
          </w:tcPr>
          <w:p w14:paraId="74D73552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000000"/>
            <w:noWrap/>
          </w:tcPr>
          <w:p w14:paraId="7F25900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auto" w:fill="000000"/>
            <w:noWrap/>
          </w:tcPr>
          <w:p w14:paraId="5F129B6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</w:tr>
      <w:tr w:rsidR="002F19D5" w:rsidRPr="004817D8" w14:paraId="31B41613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99CCFF"/>
            <w:noWrap/>
            <w:hideMark/>
          </w:tcPr>
          <w:p w14:paraId="576213C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CAP07        </w:t>
            </w:r>
          </w:p>
        </w:tc>
        <w:tc>
          <w:tcPr>
            <w:tcW w:w="512" w:type="dxa"/>
            <w:shd w:val="clear" w:color="000000" w:fill="99CCFF"/>
            <w:noWrap/>
            <w:hideMark/>
          </w:tcPr>
          <w:p w14:paraId="689E621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99CCFF"/>
            <w:hideMark/>
          </w:tcPr>
          <w:p w14:paraId="1F25ABD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GESTIÓN DE RESIDUOS</w:t>
            </w:r>
          </w:p>
        </w:tc>
        <w:tc>
          <w:tcPr>
            <w:tcW w:w="1134" w:type="dxa"/>
            <w:shd w:val="clear" w:color="000000" w:fill="FFFFCC"/>
            <w:noWrap/>
            <w:hideMark/>
          </w:tcPr>
          <w:p w14:paraId="033DA29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6E92FB4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17BFBCA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9FEDBD1" w14:textId="77777777" w:rsidTr="009D76C0">
        <w:trPr>
          <w:trHeight w:val="372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4BFA97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PGR   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7D5673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40E678A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Gestión de residuos de construcción y demolición</w:t>
            </w:r>
          </w:p>
        </w:tc>
        <w:tc>
          <w:tcPr>
            <w:tcW w:w="1134" w:type="dxa"/>
            <w:shd w:val="clear" w:color="auto" w:fill="auto"/>
            <w:noWrap/>
          </w:tcPr>
          <w:p w14:paraId="64AFBBA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</w:tcPr>
          <w:p w14:paraId="44BE710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902C2F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6E6A3A8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143C97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4094298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auto"/>
          </w:tcPr>
          <w:p w14:paraId="0F09F75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CAP07</w:t>
            </w:r>
          </w:p>
        </w:tc>
        <w:tc>
          <w:tcPr>
            <w:tcW w:w="1134" w:type="dxa"/>
            <w:shd w:val="clear" w:color="auto" w:fill="auto"/>
            <w:noWrap/>
          </w:tcPr>
          <w:p w14:paraId="0C62692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3669890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9BB062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3F904A3A" w14:textId="77777777" w:rsidTr="009D76C0">
        <w:trPr>
          <w:trHeight w:val="172"/>
          <w:jc w:val="center"/>
        </w:trPr>
        <w:tc>
          <w:tcPr>
            <w:tcW w:w="1244" w:type="dxa"/>
            <w:gridSpan w:val="2"/>
            <w:shd w:val="clear" w:color="auto" w:fill="000000"/>
            <w:noWrap/>
          </w:tcPr>
          <w:p w14:paraId="3921606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000000"/>
            <w:noWrap/>
          </w:tcPr>
          <w:p w14:paraId="507C8A1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000000"/>
          </w:tcPr>
          <w:p w14:paraId="54C9738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000000"/>
            <w:noWrap/>
          </w:tcPr>
          <w:p w14:paraId="4F63166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000000"/>
            <w:noWrap/>
          </w:tcPr>
          <w:p w14:paraId="27605FD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auto" w:fill="000000"/>
            <w:noWrap/>
          </w:tcPr>
          <w:p w14:paraId="374A7C5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</w:tr>
      <w:tr w:rsidR="002F19D5" w:rsidRPr="004817D8" w14:paraId="3FB39051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9CC2E5"/>
            <w:noWrap/>
          </w:tcPr>
          <w:p w14:paraId="1D7C774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CAP08</w:t>
            </w:r>
          </w:p>
        </w:tc>
        <w:tc>
          <w:tcPr>
            <w:tcW w:w="512" w:type="dxa"/>
            <w:shd w:val="clear" w:color="auto" w:fill="9CC2E5"/>
            <w:noWrap/>
          </w:tcPr>
          <w:p w14:paraId="4AF7A67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9CC2E5"/>
          </w:tcPr>
          <w:p w14:paraId="19BA29B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SEGURIDAD Y SALUD</w:t>
            </w:r>
          </w:p>
        </w:tc>
        <w:tc>
          <w:tcPr>
            <w:tcW w:w="1134" w:type="dxa"/>
            <w:shd w:val="clear" w:color="auto" w:fill="auto"/>
            <w:noWrap/>
          </w:tcPr>
          <w:p w14:paraId="15DFA02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3F0F10D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4005F5C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</w:tr>
      <w:tr w:rsidR="002F19D5" w:rsidRPr="004817D8" w14:paraId="3BB3ADC9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C5E0B3"/>
            <w:noWrap/>
          </w:tcPr>
          <w:p w14:paraId="66B43AE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SUBC 8.01</w:t>
            </w:r>
          </w:p>
        </w:tc>
        <w:tc>
          <w:tcPr>
            <w:tcW w:w="512" w:type="dxa"/>
            <w:shd w:val="clear" w:color="auto" w:fill="C5E0B3"/>
            <w:noWrap/>
          </w:tcPr>
          <w:p w14:paraId="2B44BB1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C5E0B3"/>
          </w:tcPr>
          <w:p w14:paraId="06C9140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PROTECCIONES INDIVIDUALES</w:t>
            </w:r>
          </w:p>
        </w:tc>
        <w:tc>
          <w:tcPr>
            <w:tcW w:w="1134" w:type="dxa"/>
            <w:shd w:val="clear" w:color="auto" w:fill="auto"/>
            <w:noWrap/>
          </w:tcPr>
          <w:p w14:paraId="6B131C4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572FA1C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595F650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</w:tr>
      <w:tr w:rsidR="002F19D5" w:rsidRPr="004817D8" w14:paraId="3CFE1EA8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71ED59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SS1001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4F5702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06DB6D2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Casco de seguridad clase N, con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desudador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</w:rPr>
              <w:t>, homologado CE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AF6DF1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BDA17A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8C948E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F2D4AC1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BEAE5F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SS1002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7D85849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063C1D2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  <w:lang w:val="pt-PT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>Chaleco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 xml:space="preserve"> </w:t>
            </w: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>reflectante</w:t>
            </w:r>
            <w:proofErr w:type="spellEnd"/>
            <w:r w:rsidRPr="004817D8">
              <w:rPr>
                <w:rFonts w:ascii="Calibri" w:hAnsi="Calibri" w:cs="Calibri"/>
                <w:color w:val="000000"/>
                <w:szCs w:val="22"/>
                <w:lang w:val="pt-PT"/>
              </w:rPr>
              <w:t xml:space="preserve"> para obras, de tela reflexiva, homologado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38011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E8FB77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2A7E025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C1CF918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799A4F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SS1005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C5A127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568403D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Mascarilla respiratoria con 2 válvulas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939B5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6BAD203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817978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8E5C8C2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E8D12D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SS1006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5199FF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4319E3E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Filtro recambio para mascarilla respiratoria antipolvo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48D85A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CA0E0D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2DD8FE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D0B667F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253BDC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SS1007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1A3519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717D8B0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Gafas contra impacto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84AA94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34E427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C59D34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9FAEC19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967DAD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SS1016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10437FF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0890E50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Faja elástica para sobreesfuerzos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9ADE24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ECF91BE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C1703D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3413F83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A40869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SS1032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8787DD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117F736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Par de Botas de seguridad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7BCE6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5,00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5AAFD6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BC8D93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6F585CE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92E513E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10EF8A66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509D1A7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SUBC 08.01</w:t>
            </w:r>
          </w:p>
        </w:tc>
        <w:tc>
          <w:tcPr>
            <w:tcW w:w="1134" w:type="dxa"/>
            <w:shd w:val="clear" w:color="auto" w:fill="auto"/>
            <w:noWrap/>
          </w:tcPr>
          <w:p w14:paraId="360DE01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4D59978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118295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4499581A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641AFBF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7A4106A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2BAA68E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43872D2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33DCE73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3C9F414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0135DE3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49D5C69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lastRenderedPageBreak/>
              <w:t xml:space="preserve">SUBC 08.02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292FA2D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2385BBE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PROTECCIONES COLECTIVAS</w:t>
            </w:r>
          </w:p>
        </w:tc>
        <w:tc>
          <w:tcPr>
            <w:tcW w:w="1134" w:type="dxa"/>
            <w:shd w:val="clear" w:color="000000" w:fill="FFFFCC"/>
            <w:noWrap/>
          </w:tcPr>
          <w:p w14:paraId="5C85C164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1258EF9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8EB907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731440F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020589C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SS2014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29839FF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399C93D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Valla peatonal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E0E0A5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3C16FA99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898A58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BD2E6E0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B0CC0F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E28PB025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3535BA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</w:t>
            </w:r>
          </w:p>
        </w:tc>
        <w:tc>
          <w:tcPr>
            <w:tcW w:w="3932" w:type="dxa"/>
            <w:shd w:val="clear" w:color="auto" w:fill="auto"/>
            <w:hideMark/>
          </w:tcPr>
          <w:p w14:paraId="0FEF2D9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BARANDILLA GUARDACUERPOS Y TUBOS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B4EE9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120,00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93216E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1A5AC6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0FB84FF1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34EFC67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PLAEL6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D9E7C3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mes</w:t>
            </w:r>
          </w:p>
        </w:tc>
        <w:tc>
          <w:tcPr>
            <w:tcW w:w="3932" w:type="dxa"/>
            <w:shd w:val="clear" w:color="auto" w:fill="auto"/>
            <w:hideMark/>
          </w:tcPr>
          <w:p w14:paraId="740FCC1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ALQUILER PLATAFORMA ELEVADORA TIJERA 12 M, 2 TN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14F86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2,00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488A58D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E80012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5FB32CAE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CDF9B41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1953EA20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43499B7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SUBC 08.02</w:t>
            </w:r>
          </w:p>
        </w:tc>
        <w:tc>
          <w:tcPr>
            <w:tcW w:w="1134" w:type="dxa"/>
            <w:shd w:val="clear" w:color="auto" w:fill="auto"/>
            <w:noWrap/>
          </w:tcPr>
          <w:p w14:paraId="79DE669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6412B5C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CD5588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27BE345B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77C5FB0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013C4A5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00FD66F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1464E14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7D22952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32C0C12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231C5507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46EB5C5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SUBC 08.03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4E41D11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4E00342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EXTINCIÓN DE INCENDIOS</w:t>
            </w:r>
          </w:p>
        </w:tc>
        <w:tc>
          <w:tcPr>
            <w:tcW w:w="1134" w:type="dxa"/>
            <w:shd w:val="clear" w:color="000000" w:fill="FFFFCC"/>
            <w:noWrap/>
          </w:tcPr>
          <w:p w14:paraId="78DCB3B8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45E7A2F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263A0CA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31584B5" w14:textId="77777777" w:rsidTr="009D76C0">
        <w:trPr>
          <w:trHeight w:val="186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10F6B9C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SS3002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6440A3C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1ED92AB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Extintor de dióxido de carbono de 5 kg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48AB9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5AEC668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A26F1C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3D60E66D" w14:textId="77777777" w:rsidTr="009D76C0">
        <w:trPr>
          <w:trHeight w:val="186"/>
          <w:jc w:val="center"/>
        </w:trPr>
        <w:tc>
          <w:tcPr>
            <w:tcW w:w="1244" w:type="dxa"/>
            <w:gridSpan w:val="2"/>
            <w:shd w:val="clear" w:color="auto" w:fill="auto"/>
            <w:noWrap/>
          </w:tcPr>
          <w:p w14:paraId="6B90D67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</w:tcPr>
          <w:p w14:paraId="2E7F79D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932" w:type="dxa"/>
            <w:shd w:val="clear" w:color="auto" w:fill="auto"/>
          </w:tcPr>
          <w:p w14:paraId="6B72980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14:paraId="263E493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auto" w:fill="auto"/>
            <w:noWrap/>
          </w:tcPr>
          <w:p w14:paraId="3E8B775B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</w:tcPr>
          <w:p w14:paraId="076EB6A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2F19D5" w:rsidRPr="004817D8" w14:paraId="30A13983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4974B651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1D832FA6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4CC7AE3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SUBC 08.03</w:t>
            </w:r>
          </w:p>
        </w:tc>
        <w:tc>
          <w:tcPr>
            <w:tcW w:w="1134" w:type="dxa"/>
            <w:shd w:val="clear" w:color="auto" w:fill="auto"/>
            <w:noWrap/>
          </w:tcPr>
          <w:p w14:paraId="2372AB8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012B1B1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DBAC19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A851075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3428277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037DCD2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0C34265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47B0856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59FB263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12F6361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540DF0C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2DD509A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SUBC 08.04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60E051D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18B1715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LOCALES DE HIGIENE Y BIENESTAR</w:t>
            </w:r>
          </w:p>
        </w:tc>
        <w:tc>
          <w:tcPr>
            <w:tcW w:w="1134" w:type="dxa"/>
            <w:shd w:val="clear" w:color="000000" w:fill="FFFFCC"/>
            <w:noWrap/>
          </w:tcPr>
          <w:p w14:paraId="6A55D93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7A7AFF2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5B9C464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2851DC22" w14:textId="77777777" w:rsidTr="009D76C0">
        <w:trPr>
          <w:trHeight w:val="45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74B98D3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SS5005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D6CAB7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1CF9C3C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Alquiler por mes de caseta prefabricada modulada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D865D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3,00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6CC79396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F75E15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2421A64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776D9EB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5592F6D8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02149A9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SUBC 08.04</w:t>
            </w:r>
          </w:p>
        </w:tc>
        <w:tc>
          <w:tcPr>
            <w:tcW w:w="1134" w:type="dxa"/>
            <w:shd w:val="clear" w:color="auto" w:fill="auto"/>
            <w:noWrap/>
          </w:tcPr>
          <w:p w14:paraId="6B7AFEFF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689577A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491CD5C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534668DC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6CFB6C2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04702D4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5E86611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6447E78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358A120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0CE1F37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626BC126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000000" w:fill="CCFFCC"/>
            <w:noWrap/>
            <w:hideMark/>
          </w:tcPr>
          <w:p w14:paraId="4F319C1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SUBC 08.05   </w:t>
            </w:r>
          </w:p>
        </w:tc>
        <w:tc>
          <w:tcPr>
            <w:tcW w:w="512" w:type="dxa"/>
            <w:shd w:val="clear" w:color="000000" w:fill="CCFFCC"/>
            <w:noWrap/>
            <w:hideMark/>
          </w:tcPr>
          <w:p w14:paraId="3D3DBB8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CCFFCC"/>
            <w:hideMark/>
          </w:tcPr>
          <w:p w14:paraId="044F109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MEDICINA PREVENTIVA Y P. AUXILIOS</w:t>
            </w:r>
          </w:p>
        </w:tc>
        <w:tc>
          <w:tcPr>
            <w:tcW w:w="1134" w:type="dxa"/>
            <w:shd w:val="clear" w:color="000000" w:fill="FFFFCC"/>
            <w:noWrap/>
          </w:tcPr>
          <w:p w14:paraId="683C4AB1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6C0A6055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651E9CA1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3D2C77F0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5ADDC7E3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 xml:space="preserve">SS6001       </w:t>
            </w:r>
          </w:p>
        </w:tc>
        <w:tc>
          <w:tcPr>
            <w:tcW w:w="512" w:type="dxa"/>
            <w:shd w:val="clear" w:color="auto" w:fill="auto"/>
            <w:noWrap/>
            <w:hideMark/>
          </w:tcPr>
          <w:p w14:paraId="094A3DB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proofErr w:type="spellStart"/>
            <w:r w:rsidRPr="004817D8">
              <w:rPr>
                <w:rFonts w:ascii="Calibri" w:hAnsi="Calibri" w:cs="Calibri"/>
                <w:color w:val="000000"/>
                <w:szCs w:val="22"/>
              </w:rPr>
              <w:t>Ud</w:t>
            </w:r>
            <w:proofErr w:type="spellEnd"/>
          </w:p>
        </w:tc>
        <w:tc>
          <w:tcPr>
            <w:tcW w:w="3932" w:type="dxa"/>
            <w:shd w:val="clear" w:color="auto" w:fill="auto"/>
            <w:hideMark/>
          </w:tcPr>
          <w:p w14:paraId="002D43D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Botiquín completo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901360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1,00</w:t>
            </w:r>
          </w:p>
        </w:tc>
        <w:tc>
          <w:tcPr>
            <w:tcW w:w="1316" w:type="dxa"/>
            <w:gridSpan w:val="2"/>
            <w:shd w:val="clear" w:color="auto" w:fill="auto"/>
            <w:noWrap/>
            <w:hideMark/>
          </w:tcPr>
          <w:p w14:paraId="29443147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38234C22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7E3BD08F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6E0205E1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5EA884D1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01FC3E5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SUBC 08.05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4F03F1C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  <w:hideMark/>
          </w:tcPr>
          <w:p w14:paraId="4FB1F52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7916E42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62A9A759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57BCEBDE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05B18F7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07D9D70C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4B1BA2C7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7E4087B4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0CA2F550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4E51762F" w14:textId="77777777" w:rsidTr="009D76C0">
        <w:trPr>
          <w:trHeight w:val="300"/>
          <w:jc w:val="center"/>
        </w:trPr>
        <w:tc>
          <w:tcPr>
            <w:tcW w:w="1244" w:type="dxa"/>
            <w:gridSpan w:val="2"/>
            <w:shd w:val="clear" w:color="auto" w:fill="auto"/>
            <w:noWrap/>
            <w:hideMark/>
          </w:tcPr>
          <w:p w14:paraId="2185DE65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" w:type="dxa"/>
            <w:shd w:val="clear" w:color="auto" w:fill="auto"/>
            <w:noWrap/>
            <w:hideMark/>
          </w:tcPr>
          <w:p w14:paraId="27B19319" w14:textId="77777777" w:rsidR="002F19D5" w:rsidRPr="004817D8" w:rsidRDefault="002F19D5" w:rsidP="009D76C0">
            <w:pPr>
              <w:spacing w:after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32" w:type="dxa"/>
            <w:shd w:val="clear" w:color="auto" w:fill="auto"/>
            <w:hideMark/>
          </w:tcPr>
          <w:p w14:paraId="6264E7B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CAP08</w:t>
            </w:r>
          </w:p>
        </w:tc>
        <w:tc>
          <w:tcPr>
            <w:tcW w:w="1134" w:type="dxa"/>
            <w:shd w:val="clear" w:color="auto" w:fill="auto"/>
            <w:noWrap/>
          </w:tcPr>
          <w:p w14:paraId="541A5C2D" w14:textId="77777777" w:rsidR="002F19D5" w:rsidRPr="004817D8" w:rsidRDefault="002F19D5" w:rsidP="009D76C0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316" w:type="dxa"/>
            <w:gridSpan w:val="2"/>
            <w:shd w:val="clear" w:color="000000" w:fill="FFFFCC"/>
            <w:noWrap/>
          </w:tcPr>
          <w:p w14:paraId="124F1E7D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603" w:type="dxa"/>
            <w:shd w:val="clear" w:color="000000" w:fill="FFFFCC"/>
            <w:noWrap/>
            <w:hideMark/>
          </w:tcPr>
          <w:p w14:paraId="005169B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</w:tr>
      <w:tr w:rsidR="002F19D5" w:rsidRPr="004817D8" w14:paraId="024F6906" w14:textId="77777777" w:rsidTr="009D76C0">
        <w:trPr>
          <w:trHeight w:val="19"/>
          <w:jc w:val="center"/>
        </w:trPr>
        <w:tc>
          <w:tcPr>
            <w:tcW w:w="1244" w:type="dxa"/>
            <w:gridSpan w:val="2"/>
            <w:shd w:val="clear" w:color="000000" w:fill="000000"/>
            <w:noWrap/>
            <w:hideMark/>
          </w:tcPr>
          <w:p w14:paraId="262FC7B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12" w:type="dxa"/>
            <w:shd w:val="clear" w:color="000000" w:fill="000000"/>
            <w:noWrap/>
            <w:hideMark/>
          </w:tcPr>
          <w:p w14:paraId="120D62CB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932" w:type="dxa"/>
            <w:shd w:val="clear" w:color="000000" w:fill="000000"/>
            <w:hideMark/>
          </w:tcPr>
          <w:p w14:paraId="2693B8C6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34" w:type="dxa"/>
            <w:shd w:val="clear" w:color="000000" w:fill="000000"/>
            <w:noWrap/>
            <w:hideMark/>
          </w:tcPr>
          <w:p w14:paraId="0C245229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16" w:type="dxa"/>
            <w:gridSpan w:val="2"/>
            <w:shd w:val="clear" w:color="000000" w:fill="000000"/>
            <w:noWrap/>
            <w:hideMark/>
          </w:tcPr>
          <w:p w14:paraId="68709448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603" w:type="dxa"/>
            <w:shd w:val="clear" w:color="000000" w:fill="000000"/>
            <w:noWrap/>
            <w:hideMark/>
          </w:tcPr>
          <w:p w14:paraId="41F5807F" w14:textId="77777777" w:rsidR="002F19D5" w:rsidRPr="004817D8" w:rsidRDefault="002F19D5" w:rsidP="009D76C0">
            <w:pPr>
              <w:spacing w:after="0"/>
              <w:rPr>
                <w:rFonts w:ascii="Calibri" w:hAnsi="Calibri" w:cs="Calibri"/>
                <w:color w:val="000000"/>
                <w:szCs w:val="22"/>
              </w:rPr>
            </w:pPr>
            <w:r w:rsidRPr="004817D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2F19D5" w:rsidRPr="004817D8" w14:paraId="1558FF8D" w14:textId="77777777" w:rsidTr="009D76C0">
        <w:tblPrEx>
          <w:jc w:val="left"/>
        </w:tblPrEx>
        <w:trPr>
          <w:gridBefore w:val="1"/>
          <w:wBefore w:w="83" w:type="dxa"/>
          <w:trHeight w:val="326"/>
        </w:trPr>
        <w:tc>
          <w:tcPr>
            <w:tcW w:w="7550" w:type="dxa"/>
            <w:gridSpan w:val="5"/>
            <w:shd w:val="clear" w:color="auto" w:fill="C5E0B3"/>
            <w:vAlign w:val="center"/>
            <w:hideMark/>
          </w:tcPr>
          <w:p w14:paraId="3B7CB956" w14:textId="77777777" w:rsidR="002F19D5" w:rsidRPr="004817D8" w:rsidRDefault="002F19D5" w:rsidP="009D76C0">
            <w:pPr>
              <w:spacing w:after="0"/>
              <w:ind w:left="34"/>
              <w:jc w:val="left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4817D8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 xml:space="preserve">Precio Total ofertado sin IVA </w:t>
            </w:r>
          </w:p>
        </w:tc>
        <w:tc>
          <w:tcPr>
            <w:tcW w:w="2108" w:type="dxa"/>
            <w:gridSpan w:val="2"/>
            <w:shd w:val="clear" w:color="auto" w:fill="C5E0B3"/>
            <w:vAlign w:val="center"/>
            <w:hideMark/>
          </w:tcPr>
          <w:p w14:paraId="3ADEEDE3" w14:textId="77777777" w:rsidR="002F19D5" w:rsidRPr="004817D8" w:rsidRDefault="002F19D5" w:rsidP="009D76C0">
            <w:pPr>
              <w:spacing w:after="0"/>
              <w:ind w:left="34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4817D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 </w:t>
            </w:r>
          </w:p>
        </w:tc>
      </w:tr>
      <w:tr w:rsidR="002F19D5" w:rsidRPr="004817D8" w14:paraId="2A33766E" w14:textId="77777777" w:rsidTr="009D76C0">
        <w:tblPrEx>
          <w:jc w:val="left"/>
        </w:tblPrEx>
        <w:trPr>
          <w:gridBefore w:val="1"/>
          <w:wBefore w:w="83" w:type="dxa"/>
          <w:trHeight w:val="260"/>
        </w:trPr>
        <w:tc>
          <w:tcPr>
            <w:tcW w:w="7550" w:type="dxa"/>
            <w:gridSpan w:val="5"/>
            <w:shd w:val="clear" w:color="auto" w:fill="C5E0B3"/>
            <w:vAlign w:val="center"/>
            <w:hideMark/>
          </w:tcPr>
          <w:p w14:paraId="12506EC9" w14:textId="77777777" w:rsidR="002F19D5" w:rsidRPr="004817D8" w:rsidRDefault="002F19D5" w:rsidP="009D76C0">
            <w:pPr>
              <w:spacing w:after="0"/>
              <w:ind w:left="34"/>
              <w:jc w:val="left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4817D8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Importe del IVA (21 %)</w:t>
            </w:r>
          </w:p>
        </w:tc>
        <w:tc>
          <w:tcPr>
            <w:tcW w:w="2108" w:type="dxa"/>
            <w:gridSpan w:val="2"/>
            <w:shd w:val="clear" w:color="auto" w:fill="C5E0B3"/>
            <w:vAlign w:val="center"/>
            <w:hideMark/>
          </w:tcPr>
          <w:p w14:paraId="32B6CF17" w14:textId="77777777" w:rsidR="002F19D5" w:rsidRPr="004817D8" w:rsidRDefault="002F19D5" w:rsidP="009D76C0">
            <w:pPr>
              <w:spacing w:after="0"/>
              <w:ind w:left="34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4817D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 </w:t>
            </w:r>
          </w:p>
        </w:tc>
      </w:tr>
      <w:tr w:rsidR="002F19D5" w:rsidRPr="004817D8" w14:paraId="10E31FDB" w14:textId="77777777" w:rsidTr="009D76C0">
        <w:tblPrEx>
          <w:jc w:val="left"/>
        </w:tblPrEx>
        <w:trPr>
          <w:gridBefore w:val="1"/>
          <w:wBefore w:w="83" w:type="dxa"/>
          <w:trHeight w:val="279"/>
        </w:trPr>
        <w:tc>
          <w:tcPr>
            <w:tcW w:w="7550" w:type="dxa"/>
            <w:gridSpan w:val="5"/>
            <w:shd w:val="clear" w:color="auto" w:fill="C5E0B3"/>
            <w:vAlign w:val="center"/>
            <w:hideMark/>
          </w:tcPr>
          <w:p w14:paraId="135321F8" w14:textId="77777777" w:rsidR="002F19D5" w:rsidRPr="004817D8" w:rsidRDefault="002F19D5" w:rsidP="009D76C0">
            <w:pPr>
              <w:spacing w:after="0"/>
              <w:ind w:left="34"/>
              <w:jc w:val="left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4817D8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Importe total ofertado IVA incluido</w:t>
            </w:r>
          </w:p>
        </w:tc>
        <w:tc>
          <w:tcPr>
            <w:tcW w:w="2108" w:type="dxa"/>
            <w:gridSpan w:val="2"/>
            <w:shd w:val="clear" w:color="auto" w:fill="C5E0B3"/>
            <w:vAlign w:val="center"/>
            <w:hideMark/>
          </w:tcPr>
          <w:p w14:paraId="774AEFEC" w14:textId="77777777" w:rsidR="002F19D5" w:rsidRPr="004817D8" w:rsidRDefault="002F19D5" w:rsidP="009D76C0">
            <w:pPr>
              <w:spacing w:after="0"/>
              <w:ind w:left="34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4817D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 </w:t>
            </w:r>
          </w:p>
        </w:tc>
      </w:tr>
    </w:tbl>
    <w:p w14:paraId="7449D66B" w14:textId="77777777" w:rsidR="002F19D5" w:rsidRDefault="002F19D5" w:rsidP="002F19D5">
      <w:pPr>
        <w:spacing w:before="120" w:line="260" w:lineRule="exact"/>
        <w:ind w:hanging="567"/>
        <w:rPr>
          <w:rFonts w:ascii="Arial" w:hAnsi="Arial" w:cs="Arial"/>
          <w:b/>
          <w:bCs/>
          <w:sz w:val="20"/>
          <w:lang w:val="es-ES"/>
        </w:rPr>
      </w:pPr>
      <w:r w:rsidRPr="00B64D21">
        <w:rPr>
          <w:rFonts w:ascii="Arial" w:hAnsi="Arial" w:cs="Arial"/>
          <w:b/>
          <w:bCs/>
          <w:sz w:val="20"/>
          <w:lang w:val="es-ES"/>
        </w:rPr>
        <w:tab/>
      </w:r>
    </w:p>
    <w:p w14:paraId="4FB3BA1C" w14:textId="77777777" w:rsidR="002F19D5" w:rsidRPr="00B64D21" w:rsidRDefault="002F19D5" w:rsidP="002F19D5">
      <w:pPr>
        <w:spacing w:before="120" w:line="260" w:lineRule="exact"/>
        <w:ind w:hanging="567"/>
        <w:rPr>
          <w:rFonts w:ascii="Arial" w:hAnsi="Arial" w:cs="Arial"/>
          <w:b/>
          <w:bCs/>
          <w:i/>
          <w:sz w:val="20"/>
          <w:lang w:val="es-ES"/>
        </w:rPr>
      </w:pPr>
    </w:p>
    <w:p w14:paraId="3CF7AC19" w14:textId="77777777" w:rsidR="002F19D5" w:rsidRPr="000E214D" w:rsidRDefault="002F19D5" w:rsidP="002F19D5">
      <w:pPr>
        <w:spacing w:before="120" w:line="260" w:lineRule="exact"/>
        <w:rPr>
          <w:rFonts w:ascii="Arial" w:hAnsi="Arial" w:cs="Arial"/>
          <w:i/>
          <w:sz w:val="20"/>
          <w:lang w:val="es-ES"/>
        </w:rPr>
      </w:pPr>
      <w:r w:rsidRPr="000E214D">
        <w:rPr>
          <w:rFonts w:ascii="Arial" w:hAnsi="Arial" w:cs="Arial"/>
          <w:b/>
          <w:bCs/>
          <w:i/>
          <w:sz w:val="20"/>
          <w:lang w:val="es-ES"/>
        </w:rPr>
        <w:t xml:space="preserve"> </w:t>
      </w:r>
      <w:r w:rsidRPr="000E214D">
        <w:rPr>
          <w:rFonts w:ascii="Arial" w:hAnsi="Arial" w:cs="Arial"/>
          <w:i/>
          <w:sz w:val="20"/>
          <w:lang w:val="es-ES"/>
        </w:rPr>
        <w:t>NOTA 1: Todas las partidas llevarán incluidos los gastos generales, seguridad y salud y el beneficio industrial, no incluyéndose el IVA correspondiente.</w:t>
      </w:r>
    </w:p>
    <w:p w14:paraId="04921274" w14:textId="77777777" w:rsidR="002F19D5" w:rsidRPr="000E214D" w:rsidRDefault="002F19D5" w:rsidP="002F19D5">
      <w:pPr>
        <w:spacing w:before="120" w:line="260" w:lineRule="exact"/>
        <w:rPr>
          <w:rFonts w:ascii="Arial" w:hAnsi="Arial" w:cs="Arial"/>
          <w:i/>
          <w:sz w:val="20"/>
          <w:lang w:val="es-ES"/>
        </w:rPr>
      </w:pPr>
      <w:bookmarkStart w:id="0" w:name="_Hlk66459802"/>
      <w:r w:rsidRPr="000E214D">
        <w:rPr>
          <w:rFonts w:ascii="Arial" w:hAnsi="Arial" w:cs="Arial"/>
          <w:i/>
          <w:sz w:val="20"/>
          <w:lang w:val="es-ES"/>
        </w:rPr>
        <w:t>NOTA 2</w:t>
      </w:r>
      <w:bookmarkEnd w:id="0"/>
      <w:r w:rsidRPr="000E214D">
        <w:rPr>
          <w:rFonts w:ascii="Arial" w:hAnsi="Arial" w:cs="Arial"/>
          <w:i/>
          <w:sz w:val="20"/>
          <w:lang w:val="es-ES"/>
        </w:rPr>
        <w:t>: Se indicará, en su caso, el importe y alcance de la/s partida/s subcontratada/s no identificadas como críticas, así como la/s denominación/es social/es o perfiles empresariales de la/s empresa/s subcontratista/s:</w:t>
      </w:r>
    </w:p>
    <w:p w14:paraId="72DA97AC" w14:textId="77777777" w:rsidR="002F19D5" w:rsidRPr="000E214D" w:rsidRDefault="002F19D5" w:rsidP="002F19D5">
      <w:pPr>
        <w:spacing w:before="120" w:line="260" w:lineRule="exact"/>
        <w:ind w:left="-284"/>
        <w:rPr>
          <w:rFonts w:ascii="Arial" w:hAnsi="Arial" w:cs="Arial"/>
          <w:iCs/>
          <w:szCs w:val="22"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2268"/>
        <w:gridCol w:w="2410"/>
      </w:tblGrid>
      <w:tr w:rsidR="002F19D5" w:rsidRPr="000E214D" w14:paraId="2F3003BA" w14:textId="77777777" w:rsidTr="009D76C0">
        <w:trPr>
          <w:trHeight w:val="315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6F98FC7" w14:textId="77777777" w:rsidR="002F19D5" w:rsidRPr="000E214D" w:rsidRDefault="002F19D5" w:rsidP="009D76C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0E214D">
              <w:rPr>
                <w:rFonts w:ascii="Arial" w:hAnsi="Arial" w:cs="Arial"/>
                <w:color w:val="000000"/>
                <w:sz w:val="20"/>
              </w:rPr>
              <w:t>Actuación/Actividad a Subcontratar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F0DAD84" w14:textId="77777777" w:rsidR="002F19D5" w:rsidRPr="000E214D" w:rsidRDefault="002F19D5" w:rsidP="009D76C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proofErr w:type="gramStart"/>
            <w:r w:rsidRPr="000E214D">
              <w:rPr>
                <w:rFonts w:ascii="Arial" w:hAnsi="Arial" w:cs="Arial"/>
                <w:color w:val="000000"/>
                <w:sz w:val="20"/>
              </w:rPr>
              <w:t>Importe a Subcontratar</w:t>
            </w:r>
            <w:proofErr w:type="gramEnd"/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AC69431" w14:textId="77777777" w:rsidR="002F19D5" w:rsidRPr="000E214D" w:rsidRDefault="002F19D5" w:rsidP="009D76C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0E214D">
              <w:rPr>
                <w:rFonts w:ascii="Arial" w:hAnsi="Arial" w:cs="Arial"/>
                <w:color w:val="000000"/>
                <w:sz w:val="20"/>
              </w:rPr>
              <w:t>Empresa subcontratista</w:t>
            </w:r>
          </w:p>
        </w:tc>
      </w:tr>
      <w:tr w:rsidR="002F19D5" w:rsidRPr="000E214D" w14:paraId="3A3B4F2A" w14:textId="77777777" w:rsidTr="009D76C0">
        <w:trPr>
          <w:trHeight w:val="315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BCE03" w14:textId="77777777" w:rsidR="002F19D5" w:rsidRPr="000E214D" w:rsidRDefault="002F19D5" w:rsidP="009D76C0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Arial" w:eastAsia="Calibri" w:hAnsi="Arial" w:cs="Arial"/>
                <w:color w:val="000000"/>
                <w:szCs w:val="24"/>
                <w:lang w:val="es-ES" w:eastAsia="en-US"/>
              </w:rPr>
            </w:pPr>
            <w:r w:rsidRPr="000E214D">
              <w:rPr>
                <w:rFonts w:ascii="Arial" w:eastAsia="Calibri" w:hAnsi="Arial" w:cs="Arial"/>
                <w:color w:val="000000"/>
                <w:szCs w:val="24"/>
                <w:lang w:val="es-ES" w:eastAsia="en-US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B21F5" w14:textId="77777777" w:rsidR="002F19D5" w:rsidRPr="000E214D" w:rsidRDefault="002F19D5" w:rsidP="009D76C0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Arial" w:eastAsia="Calibri" w:hAnsi="Arial" w:cs="Arial"/>
                <w:color w:val="000000"/>
                <w:szCs w:val="24"/>
                <w:lang w:val="es-ES" w:eastAsia="en-US"/>
              </w:rPr>
            </w:pPr>
            <w:r w:rsidRPr="000E214D">
              <w:rPr>
                <w:rFonts w:ascii="Arial" w:eastAsia="Calibri" w:hAnsi="Arial" w:cs="Arial"/>
                <w:iCs/>
                <w:color w:val="000000"/>
                <w:szCs w:val="24"/>
                <w:lang w:val="es-ES" w:eastAsia="en-US"/>
              </w:rPr>
              <w:t> 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277D1" w14:textId="77777777" w:rsidR="002F19D5" w:rsidRPr="000E214D" w:rsidRDefault="002F19D5" w:rsidP="009D76C0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Arial" w:eastAsia="Calibri" w:hAnsi="Arial" w:cs="Arial"/>
                <w:color w:val="000000"/>
                <w:szCs w:val="24"/>
                <w:lang w:val="es-ES" w:eastAsia="en-US"/>
              </w:rPr>
            </w:pPr>
            <w:r w:rsidRPr="000E214D">
              <w:rPr>
                <w:rFonts w:ascii="Arial" w:eastAsia="Calibri" w:hAnsi="Arial" w:cs="Arial"/>
                <w:iCs/>
                <w:color w:val="000000"/>
                <w:szCs w:val="24"/>
                <w:lang w:val="es-ES" w:eastAsia="en-US"/>
              </w:rPr>
              <w:t> </w:t>
            </w:r>
          </w:p>
        </w:tc>
      </w:tr>
    </w:tbl>
    <w:p w14:paraId="1058C79E" w14:textId="77777777" w:rsidR="002F19D5" w:rsidRPr="000E214D" w:rsidRDefault="002F19D5" w:rsidP="002F19D5">
      <w:pPr>
        <w:spacing w:before="120" w:line="260" w:lineRule="exact"/>
        <w:ind w:left="-426"/>
        <w:rPr>
          <w:rFonts w:ascii="Arial" w:hAnsi="Arial" w:cs="Arial"/>
          <w:iCs/>
          <w:szCs w:val="22"/>
          <w:lang w:val="es-ES"/>
        </w:rPr>
      </w:pPr>
    </w:p>
    <w:p w14:paraId="38EEA535" w14:textId="77777777" w:rsidR="002F19D5" w:rsidRPr="000E214D" w:rsidRDefault="002F19D5" w:rsidP="002F19D5">
      <w:pPr>
        <w:spacing w:before="120" w:line="260" w:lineRule="exact"/>
        <w:rPr>
          <w:rFonts w:ascii="Arial" w:hAnsi="Arial" w:cs="Arial"/>
          <w:i/>
          <w:sz w:val="20"/>
          <w:lang w:val="es-ES"/>
        </w:rPr>
      </w:pPr>
      <w:r w:rsidRPr="000E214D">
        <w:rPr>
          <w:rFonts w:ascii="Arial" w:hAnsi="Arial" w:cs="Arial"/>
          <w:i/>
          <w:sz w:val="20"/>
          <w:lang w:val="es-ES"/>
        </w:rPr>
        <w:t>NOTA 3: La oferta económica presentadas por los licitadores deberán contener la totalidad de los capítulos indicados en el presente anexo.</w:t>
      </w:r>
    </w:p>
    <w:p w14:paraId="3644AD8F" w14:textId="77777777" w:rsidR="002F19D5" w:rsidRPr="000E214D" w:rsidRDefault="002F19D5" w:rsidP="002F19D5">
      <w:pPr>
        <w:spacing w:before="120" w:line="260" w:lineRule="exact"/>
        <w:ind w:left="567" w:hanging="567"/>
        <w:rPr>
          <w:rFonts w:ascii="Arial" w:hAnsi="Arial" w:cs="Arial"/>
          <w:iCs/>
          <w:sz w:val="20"/>
          <w:lang w:val="es-ES"/>
        </w:rPr>
      </w:pPr>
    </w:p>
    <w:p w14:paraId="03C30F7C" w14:textId="77777777" w:rsidR="002F19D5" w:rsidRDefault="002F19D5" w:rsidP="002F19D5">
      <w:pPr>
        <w:spacing w:before="120" w:line="260" w:lineRule="exact"/>
        <w:ind w:left="-567" w:firstLine="567"/>
        <w:jc w:val="center"/>
        <w:rPr>
          <w:rFonts w:ascii="Arial" w:hAnsi="Arial" w:cs="Arial"/>
          <w:b/>
          <w:bCs/>
          <w:i/>
          <w:sz w:val="20"/>
          <w:lang w:val="es-ES"/>
        </w:rPr>
      </w:pPr>
    </w:p>
    <w:p w14:paraId="6D35B4ED" w14:textId="77777777" w:rsidR="002F19D5" w:rsidRDefault="002F19D5" w:rsidP="002F19D5">
      <w:pPr>
        <w:spacing w:before="120" w:line="260" w:lineRule="exact"/>
        <w:ind w:left="-567" w:firstLine="567"/>
        <w:jc w:val="center"/>
        <w:rPr>
          <w:rFonts w:ascii="Arial" w:hAnsi="Arial" w:cs="Arial"/>
          <w:b/>
          <w:bCs/>
          <w:i/>
          <w:sz w:val="20"/>
          <w:lang w:val="es-ES"/>
        </w:rPr>
      </w:pPr>
    </w:p>
    <w:p w14:paraId="39144929" w14:textId="341F65EB" w:rsidR="003E749C" w:rsidRPr="002F19D5" w:rsidRDefault="002F19D5" w:rsidP="002F19D5">
      <w:pPr>
        <w:spacing w:before="120" w:line="260" w:lineRule="exact"/>
        <w:rPr>
          <w:rFonts w:ascii="Arial" w:hAnsi="Arial" w:cs="Arial"/>
          <w:sz w:val="20"/>
          <w:lang w:val="es-ES"/>
        </w:rPr>
      </w:pPr>
      <w:r w:rsidRPr="005E34BD">
        <w:rPr>
          <w:rFonts w:ascii="Arial" w:hAnsi="Arial" w:cs="Arial"/>
          <w:sz w:val="20"/>
          <w:lang w:val="es-ES"/>
        </w:rPr>
        <w:t xml:space="preserve">Y para que conste, firmo la presente declaración en </w:t>
      </w:r>
      <w:proofErr w:type="gramStart"/>
      <w:r w:rsidRPr="005E34BD">
        <w:rPr>
          <w:rFonts w:ascii="Arial" w:hAnsi="Arial" w:cs="Arial"/>
          <w:sz w:val="20"/>
          <w:lang w:val="es-ES"/>
        </w:rPr>
        <w:t>…….</w:t>
      </w:r>
      <w:proofErr w:type="gramEnd"/>
      <w:r w:rsidRPr="005E34BD">
        <w:rPr>
          <w:rFonts w:ascii="Arial" w:hAnsi="Arial" w:cs="Arial"/>
          <w:sz w:val="20"/>
          <w:lang w:val="es-ES"/>
        </w:rPr>
        <w:t>. a………… de…</w:t>
      </w:r>
      <w:proofErr w:type="gramStart"/>
      <w:r w:rsidRPr="005E34BD">
        <w:rPr>
          <w:rFonts w:ascii="Arial" w:hAnsi="Arial" w:cs="Arial"/>
          <w:sz w:val="20"/>
          <w:lang w:val="es-ES"/>
        </w:rPr>
        <w:t>…….</w:t>
      </w:r>
      <w:proofErr w:type="gramEnd"/>
      <w:r w:rsidRPr="005E34BD">
        <w:rPr>
          <w:rFonts w:ascii="Arial" w:hAnsi="Arial" w:cs="Arial"/>
          <w:sz w:val="20"/>
          <w:lang w:val="es-ES"/>
        </w:rPr>
        <w:t xml:space="preserve">. 202…. </w:t>
      </w:r>
    </w:p>
    <w:sectPr w:rsidR="003E749C" w:rsidRPr="002F19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786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47B5"/>
    <w:multiLevelType w:val="hybridMultilevel"/>
    <w:tmpl w:val="FBEC160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375CC"/>
    <w:multiLevelType w:val="hybridMultilevel"/>
    <w:tmpl w:val="D032C766"/>
    <w:lvl w:ilvl="0" w:tplc="0C0A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211DA7"/>
    <w:multiLevelType w:val="hybridMultilevel"/>
    <w:tmpl w:val="15FCD70A"/>
    <w:lvl w:ilvl="0" w:tplc="1F626A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7F74F0"/>
    <w:multiLevelType w:val="multilevel"/>
    <w:tmpl w:val="F6523EE4"/>
    <w:lvl w:ilvl="0">
      <w:start w:val="5"/>
      <w:numFmt w:val="decimal"/>
      <w:lvlText w:val="%1"/>
      <w:lvlJc w:val="left"/>
      <w:pPr>
        <w:ind w:left="634" w:hanging="63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4" w:hanging="6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ED5799"/>
    <w:multiLevelType w:val="hybridMultilevel"/>
    <w:tmpl w:val="232A64F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33BC445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D7D3C"/>
    <w:multiLevelType w:val="hybridMultilevel"/>
    <w:tmpl w:val="41C6D048"/>
    <w:lvl w:ilvl="0" w:tplc="1F626A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AD49374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E3D31"/>
    <w:multiLevelType w:val="hybridMultilevel"/>
    <w:tmpl w:val="F9388C9A"/>
    <w:lvl w:ilvl="0" w:tplc="6CEC021A"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61718E"/>
    <w:multiLevelType w:val="hybridMultilevel"/>
    <w:tmpl w:val="B3F0970E"/>
    <w:lvl w:ilvl="0" w:tplc="71A417B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BF0577"/>
    <w:multiLevelType w:val="hybridMultilevel"/>
    <w:tmpl w:val="B42C6B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475F2"/>
    <w:multiLevelType w:val="hybridMultilevel"/>
    <w:tmpl w:val="BA584B74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845692"/>
    <w:multiLevelType w:val="hybridMultilevel"/>
    <w:tmpl w:val="651A195C"/>
    <w:lvl w:ilvl="0" w:tplc="3D0A2D1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DD125E"/>
    <w:multiLevelType w:val="hybridMultilevel"/>
    <w:tmpl w:val="90CC5F48"/>
    <w:lvl w:ilvl="0" w:tplc="D3FC209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FC5E12"/>
    <w:multiLevelType w:val="hybridMultilevel"/>
    <w:tmpl w:val="28FCC860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32540AE3"/>
    <w:multiLevelType w:val="hybridMultilevel"/>
    <w:tmpl w:val="96A2283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79F1709"/>
    <w:multiLevelType w:val="hybridMultilevel"/>
    <w:tmpl w:val="3B5C80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FA59C2"/>
    <w:multiLevelType w:val="hybridMultilevel"/>
    <w:tmpl w:val="3A74FC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927D73"/>
    <w:multiLevelType w:val="hybridMultilevel"/>
    <w:tmpl w:val="CBF27D04"/>
    <w:lvl w:ilvl="0" w:tplc="6C7C59C8">
      <w:start w:val="2"/>
      <w:numFmt w:val="decimal"/>
      <w:lvlText w:val="%1."/>
      <w:lvlJc w:val="left"/>
      <w:pPr>
        <w:ind w:left="1494" w:hanging="360"/>
      </w:pPr>
    </w:lvl>
    <w:lvl w:ilvl="1" w:tplc="0C0A0019">
      <w:start w:val="1"/>
      <w:numFmt w:val="lowerLetter"/>
      <w:lvlText w:val="%2."/>
      <w:lvlJc w:val="left"/>
      <w:pPr>
        <w:ind w:left="2214" w:hanging="360"/>
      </w:pPr>
    </w:lvl>
    <w:lvl w:ilvl="2" w:tplc="0C0A001B">
      <w:start w:val="1"/>
      <w:numFmt w:val="lowerRoman"/>
      <w:lvlText w:val="%3."/>
      <w:lvlJc w:val="right"/>
      <w:pPr>
        <w:ind w:left="2934" w:hanging="180"/>
      </w:pPr>
    </w:lvl>
    <w:lvl w:ilvl="3" w:tplc="0C0A000F">
      <w:start w:val="1"/>
      <w:numFmt w:val="decimal"/>
      <w:lvlText w:val="%4."/>
      <w:lvlJc w:val="left"/>
      <w:pPr>
        <w:ind w:left="3654" w:hanging="360"/>
      </w:pPr>
    </w:lvl>
    <w:lvl w:ilvl="4" w:tplc="0C0A0019">
      <w:start w:val="1"/>
      <w:numFmt w:val="lowerLetter"/>
      <w:lvlText w:val="%5."/>
      <w:lvlJc w:val="left"/>
      <w:pPr>
        <w:ind w:left="4374" w:hanging="360"/>
      </w:pPr>
    </w:lvl>
    <w:lvl w:ilvl="5" w:tplc="0C0A001B">
      <w:start w:val="1"/>
      <w:numFmt w:val="lowerRoman"/>
      <w:lvlText w:val="%6."/>
      <w:lvlJc w:val="right"/>
      <w:pPr>
        <w:ind w:left="5094" w:hanging="180"/>
      </w:pPr>
    </w:lvl>
    <w:lvl w:ilvl="6" w:tplc="0C0A000F">
      <w:start w:val="1"/>
      <w:numFmt w:val="decimal"/>
      <w:lvlText w:val="%7."/>
      <w:lvlJc w:val="left"/>
      <w:pPr>
        <w:ind w:left="5814" w:hanging="360"/>
      </w:pPr>
    </w:lvl>
    <w:lvl w:ilvl="7" w:tplc="0C0A0019">
      <w:start w:val="1"/>
      <w:numFmt w:val="lowerLetter"/>
      <w:lvlText w:val="%8."/>
      <w:lvlJc w:val="left"/>
      <w:pPr>
        <w:ind w:left="6534" w:hanging="360"/>
      </w:pPr>
    </w:lvl>
    <w:lvl w:ilvl="8" w:tplc="0C0A001B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5B2BAE"/>
    <w:multiLevelType w:val="hybridMultilevel"/>
    <w:tmpl w:val="EB50DE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644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B1669"/>
    <w:multiLevelType w:val="hybridMultilevel"/>
    <w:tmpl w:val="8DFA37AA"/>
    <w:lvl w:ilvl="0" w:tplc="6938E7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9A16D5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8A1C7B"/>
    <w:multiLevelType w:val="multilevel"/>
    <w:tmpl w:val="91BA3A8A"/>
    <w:lvl w:ilvl="0">
      <w:start w:val="5"/>
      <w:numFmt w:val="decimal"/>
      <w:lvlText w:val="%1"/>
      <w:lvlJc w:val="left"/>
      <w:pPr>
        <w:ind w:left="634" w:hanging="63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4" w:hanging="6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F786969"/>
    <w:multiLevelType w:val="hybridMultilevel"/>
    <w:tmpl w:val="839C63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C84D69"/>
    <w:multiLevelType w:val="hybridMultilevel"/>
    <w:tmpl w:val="2C9831BA"/>
    <w:lvl w:ilvl="0" w:tplc="02000AB6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700723"/>
    <w:multiLevelType w:val="hybridMultilevel"/>
    <w:tmpl w:val="FE40868A"/>
    <w:lvl w:ilvl="0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3" w15:restartNumberingAfterBreak="0">
    <w:nsid w:val="5CD1108E"/>
    <w:multiLevelType w:val="hybridMultilevel"/>
    <w:tmpl w:val="B1D81F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581D1C"/>
    <w:multiLevelType w:val="hybridMultilevel"/>
    <w:tmpl w:val="D298BF36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914298"/>
    <w:multiLevelType w:val="multilevel"/>
    <w:tmpl w:val="0978AE5E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effect w:val="none"/>
        <w:vertAlign w:val="baseline"/>
        <w:em w:val="none"/>
        <w:specVanish w:val="0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4BA6088"/>
    <w:multiLevelType w:val="hybridMultilevel"/>
    <w:tmpl w:val="D59A1272"/>
    <w:lvl w:ilvl="0" w:tplc="C6EE26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5062862"/>
    <w:multiLevelType w:val="hybridMultilevel"/>
    <w:tmpl w:val="EDD2394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E711F"/>
    <w:multiLevelType w:val="hybridMultilevel"/>
    <w:tmpl w:val="851E3EC2"/>
    <w:lvl w:ilvl="0" w:tplc="13CA8E9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1D20B5"/>
    <w:multiLevelType w:val="hybridMultilevel"/>
    <w:tmpl w:val="65C264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7"/>
  </w:num>
  <w:num w:numId="3">
    <w:abstractNumId w:val="21"/>
  </w:num>
  <w:num w:numId="4">
    <w:abstractNumId w:val="30"/>
  </w:num>
  <w:num w:numId="5">
    <w:abstractNumId w:val="39"/>
  </w:num>
  <w:num w:numId="6">
    <w:abstractNumId w:val="28"/>
  </w:num>
  <w:num w:numId="7">
    <w:abstractNumId w:val="4"/>
  </w:num>
  <w:num w:numId="8">
    <w:abstractNumId w:val="14"/>
  </w:num>
  <w:num w:numId="9">
    <w:abstractNumId w:val="7"/>
  </w:num>
  <w:num w:numId="10">
    <w:abstractNumId w:val="16"/>
  </w:num>
  <w:num w:numId="11">
    <w:abstractNumId w:val="11"/>
  </w:num>
  <w:num w:numId="12">
    <w:abstractNumId w:val="13"/>
  </w:num>
  <w:num w:numId="13">
    <w:abstractNumId w:val="31"/>
  </w:num>
  <w:num w:numId="14">
    <w:abstractNumId w:val="3"/>
  </w:num>
  <w:num w:numId="15">
    <w:abstractNumId w:val="19"/>
  </w:num>
  <w:num w:numId="16">
    <w:abstractNumId w:val="9"/>
  </w:num>
  <w:num w:numId="17">
    <w:abstractNumId w:val="22"/>
  </w:num>
  <w:num w:numId="18">
    <w:abstractNumId w:val="23"/>
  </w:num>
  <w:num w:numId="19">
    <w:abstractNumId w:val="27"/>
  </w:num>
  <w:num w:numId="20">
    <w:abstractNumId w:val="40"/>
  </w:num>
  <w:num w:numId="21">
    <w:abstractNumId w:val="17"/>
  </w:num>
  <w:num w:numId="22">
    <w:abstractNumId w:val="10"/>
  </w:num>
  <w:num w:numId="23">
    <w:abstractNumId w:val="6"/>
  </w:num>
  <w:num w:numId="24">
    <w:abstractNumId w:val="36"/>
  </w:num>
  <w:num w:numId="25">
    <w:abstractNumId w:val="1"/>
  </w:num>
  <w:num w:numId="26">
    <w:abstractNumId w:val="18"/>
  </w:num>
  <w:num w:numId="27">
    <w:abstractNumId w:val="34"/>
  </w:num>
  <w:num w:numId="28">
    <w:abstractNumId w:val="5"/>
  </w:num>
  <w:num w:numId="29">
    <w:abstractNumId w:val="26"/>
  </w:num>
  <w:num w:numId="30">
    <w:abstractNumId w:val="32"/>
  </w:num>
  <w:num w:numId="31">
    <w:abstractNumId w:val="2"/>
  </w:num>
  <w:num w:numId="32">
    <w:abstractNumId w:val="2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</w:num>
  <w:num w:numId="34">
    <w:abstractNumId w:val="8"/>
  </w:num>
  <w:num w:numId="35">
    <w:abstractNumId w:val="12"/>
  </w:num>
  <w:num w:numId="36">
    <w:abstractNumId w:val="24"/>
  </w:num>
  <w:num w:numId="37">
    <w:abstractNumId w:val="41"/>
  </w:num>
  <w:num w:numId="38">
    <w:abstractNumId w:val="25"/>
  </w:num>
  <w:num w:numId="39">
    <w:abstractNumId w:val="15"/>
  </w:num>
  <w:num w:numId="40">
    <w:abstractNumId w:val="33"/>
  </w:num>
  <w:num w:numId="41">
    <w:abstractNumId w:val="35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D5"/>
    <w:rsid w:val="002F19D5"/>
    <w:rsid w:val="003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76B88"/>
  <w15:chartTrackingRefBased/>
  <w15:docId w15:val="{53D313BF-5214-48C0-81D3-B93289E3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9D5"/>
    <w:pPr>
      <w:spacing w:after="120" w:line="240" w:lineRule="auto"/>
      <w:jc w:val="both"/>
    </w:pPr>
    <w:rPr>
      <w:rFonts w:ascii="Univers" w:eastAsia="Times New Roman" w:hAnsi="Univers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F19D5"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link w:val="Ttulo2Car"/>
    <w:qFormat/>
    <w:rsid w:val="002F19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2F19D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2F19D5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link w:val="Ttulo5Car"/>
    <w:qFormat/>
    <w:rsid w:val="002F19D5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link w:val="Ttulo6Car"/>
    <w:qFormat/>
    <w:rsid w:val="002F19D5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F19D5"/>
    <w:rPr>
      <w:rFonts w:ascii="Univers" w:eastAsia="Times New Roman" w:hAnsi="Univers" w:cs="Times New Roman"/>
      <w:b/>
      <w:kern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2F19D5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F19D5"/>
    <w:rPr>
      <w:rFonts w:ascii="Arial" w:eastAsia="Times New Roman" w:hAnsi="Arial" w:cs="Arial"/>
      <w:b/>
      <w:bCs/>
      <w:sz w:val="26"/>
      <w:szCs w:val="2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2F19D5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2F19D5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2F19D5"/>
    <w:rPr>
      <w:rFonts w:ascii="Times New Roman" w:eastAsia="Times New Roman" w:hAnsi="Times New Roman" w:cs="Times New Roman"/>
      <w:b/>
      <w:bCs/>
      <w:lang w:eastAsia="es-ES"/>
    </w:rPr>
  </w:style>
  <w:style w:type="paragraph" w:customStyle="1" w:styleId="Titulo1">
    <w:name w:val="Titulo 1"/>
    <w:basedOn w:val="Normal"/>
    <w:rsid w:val="002F19D5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rsid w:val="002F19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19D5"/>
    <w:rPr>
      <w:rFonts w:ascii="Univers" w:eastAsia="Times New Roman" w:hAnsi="Univers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2F19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19D5"/>
    <w:rPr>
      <w:rFonts w:ascii="Univers" w:eastAsia="Times New Roman" w:hAnsi="Univers" w:cs="Times New Roman"/>
      <w:szCs w:val="20"/>
      <w:lang w:val="es-ES_tradnl" w:eastAsia="es-ES"/>
    </w:rPr>
  </w:style>
  <w:style w:type="character" w:styleId="Nmerodepgina">
    <w:name w:val="page number"/>
    <w:basedOn w:val="Fuentedeprrafopredeter"/>
    <w:rsid w:val="002F19D5"/>
  </w:style>
  <w:style w:type="table" w:styleId="Tablaconcuadrcula">
    <w:name w:val="Table Grid"/>
    <w:basedOn w:val="Tablanormal"/>
    <w:uiPriority w:val="39"/>
    <w:rsid w:val="002F19D5"/>
    <w:pPr>
      <w:spacing w:after="24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F19D5"/>
    <w:pPr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F19D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2F19D5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2F19D5"/>
    <w:rPr>
      <w:rFonts w:ascii="Univers" w:eastAsia="Times New Roman" w:hAnsi="Univers" w:cs="Times New Roman"/>
      <w:szCs w:val="20"/>
      <w:lang w:val="es-ES_tradnl" w:eastAsia="es-ES"/>
    </w:rPr>
  </w:style>
  <w:style w:type="paragraph" w:styleId="Listaconnmeros2">
    <w:name w:val="List Number 2"/>
    <w:basedOn w:val="Normal"/>
    <w:rsid w:val="002F19D5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rsid w:val="002F19D5"/>
    <w:rPr>
      <w:color w:val="0000FF"/>
      <w:u w:val="single"/>
    </w:rPr>
  </w:style>
  <w:style w:type="paragraph" w:styleId="NormalWeb">
    <w:name w:val="Normal (Web)"/>
    <w:basedOn w:val="Normal"/>
    <w:rsid w:val="002F19D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2F19D5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2F19D5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2F19D5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2F19D5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rsid w:val="002F19D5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2F19D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Number1">
    <w:name w:val="List Number 1"/>
    <w:basedOn w:val="Normal"/>
    <w:rsid w:val="002F19D5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2F19D5"/>
  </w:style>
  <w:style w:type="paragraph" w:styleId="Sangra3detindependiente">
    <w:name w:val="Body Text Indent 3"/>
    <w:basedOn w:val="Normal"/>
    <w:link w:val="Sangra3detindependienteCar"/>
    <w:rsid w:val="002F19D5"/>
    <w:pPr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2F19D5"/>
    <w:rPr>
      <w:rFonts w:ascii="Univers" w:eastAsia="Times New Roman" w:hAnsi="Univers" w:cs="Times New Roman"/>
      <w:sz w:val="16"/>
      <w:szCs w:val="16"/>
      <w:lang w:val="es-ES_tradnl" w:eastAsia="es-ES"/>
    </w:rPr>
  </w:style>
  <w:style w:type="character" w:customStyle="1" w:styleId="subrayado1">
    <w:name w:val="subrayado1"/>
    <w:basedOn w:val="Fuentedeprrafopredeter"/>
    <w:rsid w:val="002F19D5"/>
  </w:style>
  <w:style w:type="character" w:customStyle="1" w:styleId="destaca-aranzadi1">
    <w:name w:val="destaca-aranzadi1"/>
    <w:rsid w:val="002F19D5"/>
    <w:rPr>
      <w:b/>
      <w:bCs/>
      <w:color w:val="E36033"/>
    </w:rPr>
  </w:style>
  <w:style w:type="paragraph" w:styleId="Lista3">
    <w:name w:val="List 3"/>
    <w:basedOn w:val="Normal"/>
    <w:rsid w:val="002F19D5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2F19D5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2F19D5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link w:val="SaludoCar"/>
    <w:rsid w:val="002F19D5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SaludoCar">
    <w:name w:val="Saludo Car"/>
    <w:basedOn w:val="Fuentedeprrafopredeter"/>
    <w:link w:val="Saludo"/>
    <w:rsid w:val="002F19D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2F19D5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2F19D5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link w:val="SangradetextonormalCar"/>
    <w:rsid w:val="002F19D5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2F19D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2F19D5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F19D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josea">
    <w:name w:val="josea"/>
    <w:basedOn w:val="Normal"/>
    <w:rsid w:val="002F19D5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2F19D5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2F19D5"/>
    <w:rPr>
      <w:color w:val="0000FF"/>
      <w:u w:val="single"/>
    </w:rPr>
  </w:style>
  <w:style w:type="paragraph" w:styleId="Textodeglobo">
    <w:name w:val="Balloon Text"/>
    <w:basedOn w:val="Normal"/>
    <w:link w:val="TextodegloboCar"/>
    <w:semiHidden/>
    <w:rsid w:val="002F19D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2F19D5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Refdecomentario">
    <w:name w:val="annotation reference"/>
    <w:rsid w:val="002F19D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F19D5"/>
    <w:rPr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2F19D5"/>
    <w:rPr>
      <w:rFonts w:ascii="Univers" w:eastAsia="Times New Roman" w:hAnsi="Univers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F19D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F19D5"/>
    <w:rPr>
      <w:rFonts w:ascii="Univers" w:eastAsia="Times New Roman" w:hAnsi="Univers" w:cs="Times New Roman"/>
      <w:b/>
      <w:bCs/>
      <w:sz w:val="20"/>
      <w:szCs w:val="20"/>
      <w:lang w:val="es-ES_tradnl" w:eastAsia="x-none"/>
    </w:rPr>
  </w:style>
  <w:style w:type="paragraph" w:customStyle="1" w:styleId="Style7">
    <w:name w:val="Style 7"/>
    <w:uiPriority w:val="99"/>
    <w:rsid w:val="002F19D5"/>
    <w:pPr>
      <w:widowControl w:val="0"/>
      <w:autoSpaceDE w:val="0"/>
      <w:autoSpaceDN w:val="0"/>
      <w:spacing w:before="36" w:after="0" w:line="264" w:lineRule="auto"/>
      <w:ind w:left="504" w:right="72"/>
      <w:jc w:val="both"/>
    </w:pPr>
    <w:rPr>
      <w:rFonts w:ascii="Bookman Old Style" w:eastAsia="Times New Roman" w:hAnsi="Bookman Old Style" w:cs="Bookman Old Style"/>
      <w:lang w:val="en-US" w:eastAsia="es-ES"/>
    </w:rPr>
  </w:style>
  <w:style w:type="paragraph" w:styleId="Prrafodelista">
    <w:name w:val="List Paragraph"/>
    <w:basedOn w:val="Normal"/>
    <w:uiPriority w:val="34"/>
    <w:qFormat/>
    <w:rsid w:val="002F19D5"/>
    <w:pPr>
      <w:ind w:left="708"/>
    </w:pPr>
  </w:style>
  <w:style w:type="paragraph" w:styleId="TDC1">
    <w:name w:val="toc 1"/>
    <w:basedOn w:val="Normal"/>
    <w:next w:val="Normal"/>
    <w:autoRedefine/>
    <w:rsid w:val="002F19D5"/>
  </w:style>
  <w:style w:type="paragraph" w:customStyle="1" w:styleId="Default">
    <w:name w:val="Default"/>
    <w:rsid w:val="002F19D5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2F19D5"/>
    <w:pPr>
      <w:spacing w:after="0" w:line="240" w:lineRule="auto"/>
    </w:pPr>
    <w:rPr>
      <w:rFonts w:ascii="Univers" w:eastAsia="Times New Roman" w:hAnsi="Univers" w:cs="Times New Roman"/>
      <w:szCs w:val="20"/>
      <w:lang w:val="es-ES_tradnl" w:eastAsia="es-ES"/>
    </w:rPr>
  </w:style>
  <w:style w:type="character" w:customStyle="1" w:styleId="Fuentedeprrafopredeter1">
    <w:name w:val="Fuente de párrafo predeter.1"/>
    <w:rsid w:val="002F19D5"/>
  </w:style>
  <w:style w:type="paragraph" w:customStyle="1" w:styleId="Estilo1">
    <w:name w:val="Estilo1"/>
    <w:basedOn w:val="Normal"/>
    <w:link w:val="Estilo1Car"/>
    <w:qFormat/>
    <w:rsid w:val="002F19D5"/>
    <w:pPr>
      <w:numPr>
        <w:numId w:val="2"/>
      </w:numPr>
      <w:tabs>
        <w:tab w:val="left" w:pos="567"/>
      </w:tabs>
      <w:spacing w:before="260" w:after="260" w:line="276" w:lineRule="auto"/>
      <w:ind w:left="567" w:hanging="567"/>
    </w:pPr>
    <w:rPr>
      <w:rFonts w:ascii="ENRESA Aroma Light" w:hAnsi="ENRESA Aroma Light"/>
      <w:b/>
      <w:szCs w:val="22"/>
      <w:u w:val="single"/>
    </w:rPr>
  </w:style>
  <w:style w:type="paragraph" w:customStyle="1" w:styleId="Estilo2">
    <w:name w:val="Estilo2"/>
    <w:basedOn w:val="Normal"/>
    <w:link w:val="Estilo2Car"/>
    <w:qFormat/>
    <w:rsid w:val="002F19D5"/>
    <w:pPr>
      <w:numPr>
        <w:ilvl w:val="1"/>
        <w:numId w:val="2"/>
      </w:numPr>
      <w:tabs>
        <w:tab w:val="left" w:pos="851"/>
      </w:tabs>
      <w:spacing w:before="200" w:after="200" w:line="276" w:lineRule="auto"/>
      <w:ind w:left="851" w:hanging="709"/>
    </w:pPr>
    <w:rPr>
      <w:rFonts w:ascii="ENRESA Aroma Light" w:hAnsi="ENRESA Aroma Light"/>
      <w:b/>
      <w:szCs w:val="22"/>
      <w:lang w:val="es-ES"/>
    </w:rPr>
  </w:style>
  <w:style w:type="character" w:customStyle="1" w:styleId="Estilo1Car">
    <w:name w:val="Estilo1 Car"/>
    <w:link w:val="Estilo1"/>
    <w:rsid w:val="002F19D5"/>
    <w:rPr>
      <w:rFonts w:ascii="ENRESA Aroma Light" w:eastAsia="Times New Roman" w:hAnsi="ENRESA Aroma Light" w:cs="Times New Roman"/>
      <w:b/>
      <w:u w:val="single"/>
      <w:lang w:val="es-ES_tradnl" w:eastAsia="es-ES"/>
    </w:rPr>
  </w:style>
  <w:style w:type="paragraph" w:customStyle="1" w:styleId="Estilo3">
    <w:name w:val="Estilo3"/>
    <w:basedOn w:val="Normal"/>
    <w:link w:val="Estilo3Car"/>
    <w:autoRedefine/>
    <w:qFormat/>
    <w:rsid w:val="002F19D5"/>
    <w:pPr>
      <w:numPr>
        <w:ilvl w:val="2"/>
        <w:numId w:val="2"/>
      </w:numPr>
      <w:tabs>
        <w:tab w:val="left" w:pos="1134"/>
      </w:tabs>
      <w:spacing w:before="200" w:after="200" w:line="276" w:lineRule="auto"/>
      <w:ind w:left="1134" w:hanging="850"/>
    </w:pPr>
    <w:rPr>
      <w:rFonts w:ascii="ENRESA Aroma Light" w:hAnsi="ENRESA Aroma Light"/>
      <w:b/>
      <w:szCs w:val="22"/>
      <w:u w:val="single"/>
      <w:lang w:val="es-ES"/>
    </w:rPr>
  </w:style>
  <w:style w:type="character" w:customStyle="1" w:styleId="Estilo2Car">
    <w:name w:val="Estilo2 Car"/>
    <w:link w:val="Estilo2"/>
    <w:rsid w:val="002F19D5"/>
    <w:rPr>
      <w:rFonts w:ascii="ENRESA Aroma Light" w:eastAsia="Times New Roman" w:hAnsi="ENRESA Aroma Light" w:cs="Times New Roman"/>
      <w:b/>
      <w:lang w:eastAsia="es-ES"/>
    </w:rPr>
  </w:style>
  <w:style w:type="paragraph" w:customStyle="1" w:styleId="Estilo4">
    <w:name w:val="Estilo4"/>
    <w:basedOn w:val="Normal"/>
    <w:link w:val="Estilo4Car"/>
    <w:autoRedefine/>
    <w:qFormat/>
    <w:rsid w:val="002F19D5"/>
    <w:pPr>
      <w:numPr>
        <w:ilvl w:val="3"/>
        <w:numId w:val="2"/>
      </w:numPr>
      <w:tabs>
        <w:tab w:val="left" w:pos="1418"/>
      </w:tabs>
      <w:spacing w:before="200" w:after="200" w:line="276" w:lineRule="auto"/>
      <w:ind w:left="1418" w:hanging="992"/>
    </w:pPr>
    <w:rPr>
      <w:rFonts w:ascii="ENRESA Aroma Light" w:hAnsi="ENRESA Aroma Light"/>
      <w:b/>
      <w:szCs w:val="22"/>
      <w:u w:val="single"/>
      <w:lang w:val="es-ES"/>
    </w:rPr>
  </w:style>
  <w:style w:type="character" w:customStyle="1" w:styleId="Estilo3Car">
    <w:name w:val="Estilo3 Car"/>
    <w:link w:val="Estilo3"/>
    <w:rsid w:val="002F19D5"/>
    <w:rPr>
      <w:rFonts w:ascii="ENRESA Aroma Light" w:eastAsia="Times New Roman" w:hAnsi="ENRESA Aroma Light" w:cs="Times New Roman"/>
      <w:b/>
      <w:u w:val="single"/>
      <w:lang w:eastAsia="es-ES"/>
    </w:rPr>
  </w:style>
  <w:style w:type="paragraph" w:customStyle="1" w:styleId="Estilo5">
    <w:name w:val="Estilo5"/>
    <w:basedOn w:val="Normal"/>
    <w:link w:val="Estilo5Car"/>
    <w:qFormat/>
    <w:rsid w:val="002F19D5"/>
    <w:pPr>
      <w:numPr>
        <w:ilvl w:val="4"/>
        <w:numId w:val="2"/>
      </w:numPr>
      <w:tabs>
        <w:tab w:val="left" w:pos="1843"/>
      </w:tabs>
      <w:spacing w:before="200" w:after="200" w:line="276" w:lineRule="auto"/>
      <w:ind w:left="1843" w:hanging="1276"/>
    </w:pPr>
    <w:rPr>
      <w:rFonts w:ascii="ENRESA Aroma Light" w:hAnsi="ENRESA Aroma Light"/>
      <w:b/>
      <w:szCs w:val="22"/>
      <w:u w:val="single"/>
    </w:rPr>
  </w:style>
  <w:style w:type="character" w:customStyle="1" w:styleId="Estilo4Car">
    <w:name w:val="Estilo4 Car"/>
    <w:link w:val="Estilo4"/>
    <w:rsid w:val="002F19D5"/>
    <w:rPr>
      <w:rFonts w:ascii="ENRESA Aroma Light" w:eastAsia="Times New Roman" w:hAnsi="ENRESA Aroma Light" w:cs="Times New Roman"/>
      <w:b/>
      <w:u w:val="single"/>
      <w:lang w:eastAsia="es-ES"/>
    </w:rPr>
  </w:style>
  <w:style w:type="character" w:customStyle="1" w:styleId="Estilo5Car">
    <w:name w:val="Estilo5 Car"/>
    <w:link w:val="Estilo5"/>
    <w:rsid w:val="002F19D5"/>
    <w:rPr>
      <w:rFonts w:ascii="ENRESA Aroma Light" w:eastAsia="Times New Roman" w:hAnsi="ENRESA Aroma Light" w:cs="Times New Roman"/>
      <w:b/>
      <w:u w:val="single"/>
      <w:lang w:val="es-ES_tradnl" w:eastAsia="es-ES"/>
    </w:rPr>
  </w:style>
  <w:style w:type="character" w:styleId="Mencinsinresolver">
    <w:name w:val="Unresolved Mention"/>
    <w:uiPriority w:val="99"/>
    <w:semiHidden/>
    <w:unhideWhenUsed/>
    <w:rsid w:val="002F19D5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2F19D5"/>
  </w:style>
  <w:style w:type="numbering" w:customStyle="1" w:styleId="Sinlista2">
    <w:name w:val="Sin lista2"/>
    <w:next w:val="Sinlista"/>
    <w:uiPriority w:val="99"/>
    <w:semiHidden/>
    <w:unhideWhenUsed/>
    <w:rsid w:val="002F19D5"/>
  </w:style>
  <w:style w:type="numbering" w:customStyle="1" w:styleId="Sinlista11">
    <w:name w:val="Sin lista11"/>
    <w:next w:val="Sinlista"/>
    <w:uiPriority w:val="99"/>
    <w:semiHidden/>
    <w:unhideWhenUsed/>
    <w:rsid w:val="002F19D5"/>
  </w:style>
  <w:style w:type="table" w:customStyle="1" w:styleId="Tablaconcuadrcula1">
    <w:name w:val="Tabla con cuadrícula1"/>
    <w:basedOn w:val="Tablanormal"/>
    <w:next w:val="Tablaconcuadrcula"/>
    <w:uiPriority w:val="39"/>
    <w:rsid w:val="002F19D5"/>
    <w:pPr>
      <w:spacing w:after="24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">
    <w:name w:val="Sin lista111"/>
    <w:next w:val="Sinlista"/>
    <w:uiPriority w:val="99"/>
    <w:semiHidden/>
    <w:unhideWhenUsed/>
    <w:rsid w:val="002F1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1621</Words>
  <Characters>8918</Characters>
  <Application>Microsoft Office Word</Application>
  <DocSecurity>0</DocSecurity>
  <Lines>74</Lines>
  <Paragraphs>21</Paragraphs>
  <ScaleCrop>false</ScaleCrop>
  <Company/>
  <LinksUpToDate>false</LinksUpToDate>
  <CharactersWithSpaces>10518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Revuelta Mateo, Ángela</dc:creator>
  <cp:keywords/>
  <dc:description/>
  <cp:lastModifiedBy>Revuelta Mateo, Ángela</cp:lastModifiedBy>
  <cp:revision>1</cp:revision>
  <dcterms:created xsi:type="dcterms:W3CDTF">2021-11-11T10:28:00Z</dcterms:created>
  <dcterms:modified xsi:type="dcterms:W3CDTF">2021-11-11T10:31:00Z</dcterms:modified>
</cp:coreProperties>
</file>