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0296783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4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36FA8AA7" w:rsidR="003168CF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586817798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586817798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 w:colFirst="1" w:colLast="1"/>
      <w:permStart w:id="67628655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permEnd w:id="67628655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516399" w:edGrp="everyone" w:colFirst="1" w:colLast="1"/>
      <w:permStart w:id="1045772940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516399"/>
      <w:permEnd w:id="1045772940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04728289" w:edGrp="everyone" w:colFirst="1" w:colLast="1"/>
      <w:permStart w:id="555354126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04728289"/>
      <w:permEnd w:id="555354126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196521898" w:edGrp="everyone" w:colFirst="1" w:colLast="1"/>
      <w:permStart w:id="175001704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96521898"/>
      <w:permEnd w:id="1750017045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962495901" w:edGrp="everyone" w:colFirst="1" w:colLast="1"/>
      <w:permStart w:id="198838535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962495901"/>
      <w:permEnd w:id="198838535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 w:colFirst="1" w:colLast="1"/>
      <w:permStart w:id="1910993086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permEnd w:id="1910993086"/>
      <w:r w:rsidRPr="00F71D5F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F71D5F">
        <w:rPr>
          <w:rFonts w:ascii="ENRESA Aroma Light" w:hAnsi="ENRESA Aroma Light" w:cs="Arial"/>
          <w:szCs w:val="22"/>
          <w:lang w:val="es-ES"/>
        </w:rPr>
        <w:t xml:space="preserve">requisitos exigidos y con las condiciones técnicas indicadas en la oferta presentada, </w:t>
      </w:r>
      <w:r w:rsidR="00F71D5F" w:rsidRPr="00F71D5F">
        <w:rPr>
          <w:rFonts w:ascii="ENRESA Aroma Light" w:hAnsi="ENRESA Aroma Light" w:cs="Arial"/>
          <w:szCs w:val="22"/>
          <w:lang w:val="es-ES"/>
        </w:rPr>
        <w:t>por los siguientes precios</w:t>
      </w:r>
      <w:r w:rsidR="00E329B2" w:rsidRPr="00F71D5F">
        <w:rPr>
          <w:rFonts w:ascii="ENRESA Aroma Light" w:hAnsi="ENRESA Aroma Light" w:cs="Arial"/>
          <w:szCs w:val="22"/>
          <w:lang w:val="es-ES"/>
        </w:rPr>
        <w:t>:</w:t>
      </w:r>
    </w:p>
    <w:p w14:paraId="3DFD2A83" w14:textId="77777777" w:rsidR="00BA35C4" w:rsidRPr="00F71D5F" w:rsidRDefault="00BA35C4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Style w:val="Tablaconcuadrcula"/>
        <w:tblW w:w="0" w:type="auto"/>
        <w:tblInd w:w="5" w:type="dxa"/>
        <w:tblLook w:val="04A0" w:firstRow="1" w:lastRow="0" w:firstColumn="1" w:lastColumn="0" w:noHBand="0" w:noVBand="1"/>
      </w:tblPr>
      <w:tblGrid>
        <w:gridCol w:w="4761"/>
        <w:gridCol w:w="2440"/>
        <w:gridCol w:w="2422"/>
      </w:tblGrid>
      <w:tr w:rsidR="00920AF3" w:rsidRPr="00683104" w14:paraId="10F4D3AA" w14:textId="77777777" w:rsidTr="00BA35C4">
        <w:trPr>
          <w:trHeight w:val="704"/>
        </w:trPr>
        <w:tc>
          <w:tcPr>
            <w:tcW w:w="4761" w:type="dxa"/>
            <w:shd w:val="clear" w:color="auto" w:fill="B3E5A1" w:themeFill="accent6" w:themeFillTint="66"/>
            <w:vAlign w:val="center"/>
          </w:tcPr>
          <w:p w14:paraId="347AFE89" w14:textId="77777777" w:rsidR="00920AF3" w:rsidRPr="00683104" w:rsidRDefault="00920AF3" w:rsidP="007E5FEC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683104">
              <w:rPr>
                <w:rFonts w:ascii="ENRESA Aroma Light" w:hAnsi="ENRESA Aroma Light" w:cs="Arial"/>
                <w:b/>
                <w:sz w:val="20"/>
              </w:rPr>
              <w:t>Descripción</w:t>
            </w:r>
          </w:p>
        </w:tc>
        <w:tc>
          <w:tcPr>
            <w:tcW w:w="2440" w:type="dxa"/>
            <w:shd w:val="clear" w:color="auto" w:fill="B3E5A1" w:themeFill="accent6" w:themeFillTint="66"/>
            <w:vAlign w:val="center"/>
          </w:tcPr>
          <w:p w14:paraId="6D838A3D" w14:textId="77777777" w:rsidR="00920AF3" w:rsidRPr="00683104" w:rsidRDefault="00920AF3" w:rsidP="007E5FEC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683104">
              <w:rPr>
                <w:rFonts w:ascii="ENRESA Aroma Light" w:hAnsi="ENRESA Aroma Light" w:cs="Arial"/>
                <w:b/>
                <w:sz w:val="20"/>
              </w:rPr>
              <w:t>Importe máximo</w:t>
            </w:r>
          </w:p>
          <w:p w14:paraId="6A5B270A" w14:textId="77777777" w:rsidR="00920AF3" w:rsidRPr="00683104" w:rsidRDefault="00920AF3" w:rsidP="007E5FEC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683104">
              <w:rPr>
                <w:rFonts w:ascii="ENRESA Aroma Light" w:hAnsi="ENRESA Aroma Light" w:cs="Arial"/>
                <w:b/>
                <w:sz w:val="20"/>
              </w:rPr>
              <w:t xml:space="preserve"> (Sin IVA) Euros</w:t>
            </w:r>
          </w:p>
        </w:tc>
        <w:tc>
          <w:tcPr>
            <w:tcW w:w="2422" w:type="dxa"/>
            <w:shd w:val="clear" w:color="auto" w:fill="B3E5A1" w:themeFill="accent6" w:themeFillTint="66"/>
            <w:vAlign w:val="center"/>
          </w:tcPr>
          <w:p w14:paraId="45F5A597" w14:textId="77777777" w:rsidR="00920AF3" w:rsidRPr="00683104" w:rsidRDefault="00920AF3" w:rsidP="007E5FEC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683104">
              <w:rPr>
                <w:rFonts w:ascii="ENRESA Aroma Light" w:hAnsi="ENRESA Aroma Light" w:cs="Arial"/>
                <w:b/>
                <w:bCs/>
                <w:sz w:val="20"/>
              </w:rPr>
              <w:t>Precio ofertado</w:t>
            </w:r>
          </w:p>
          <w:p w14:paraId="7BDE6E77" w14:textId="77777777" w:rsidR="00920AF3" w:rsidRPr="00683104" w:rsidRDefault="00920AF3" w:rsidP="007E5FEC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683104">
              <w:rPr>
                <w:rFonts w:ascii="ENRESA Aroma Light" w:hAnsi="ENRESA Aroma Light" w:cs="Arial"/>
                <w:b/>
                <w:bCs/>
                <w:sz w:val="20"/>
              </w:rPr>
              <w:t xml:space="preserve">(Sin IVA) euros </w:t>
            </w:r>
          </w:p>
          <w:p w14:paraId="1F40B88E" w14:textId="77777777" w:rsidR="00920AF3" w:rsidRPr="00683104" w:rsidRDefault="00920AF3" w:rsidP="007E5FEC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683104">
              <w:rPr>
                <w:rFonts w:ascii="ENRESA Aroma Light" w:hAnsi="ENRESA Aroma Light" w:cs="Arial"/>
                <w:b/>
                <w:bCs/>
                <w:sz w:val="20"/>
              </w:rPr>
              <w:t>(máx. dos decimales)</w:t>
            </w:r>
          </w:p>
        </w:tc>
      </w:tr>
      <w:tr w:rsidR="00920AF3" w:rsidRPr="00683104" w14:paraId="1826C9B7" w14:textId="77777777" w:rsidTr="00BA35C4">
        <w:trPr>
          <w:trHeight w:val="686"/>
        </w:trPr>
        <w:tc>
          <w:tcPr>
            <w:tcW w:w="4761" w:type="dxa"/>
            <w:vAlign w:val="center"/>
          </w:tcPr>
          <w:p w14:paraId="1B68DD74" w14:textId="77777777" w:rsidR="00920AF3" w:rsidRPr="00683104" w:rsidRDefault="00920AF3" w:rsidP="007E5FEC">
            <w:pPr>
              <w:spacing w:after="0" w:line="240" w:lineRule="auto"/>
              <w:jc w:val="left"/>
              <w:rPr>
                <w:rFonts w:ascii="ENRESA Aroma Light" w:hAnsi="ENRESA Aroma Light" w:cs="Arial"/>
                <w:szCs w:val="22"/>
              </w:rPr>
            </w:pPr>
            <w:r w:rsidRPr="00683104">
              <w:rPr>
                <w:rFonts w:ascii="ENRESA Aroma Light" w:hAnsi="ENRESA Aroma Light" w:cs="Arial"/>
                <w:szCs w:val="22"/>
              </w:rPr>
              <w:t xml:space="preserve">Servicio de Vigilancia y Seguridad Física </w:t>
            </w:r>
          </w:p>
        </w:tc>
        <w:tc>
          <w:tcPr>
            <w:tcW w:w="2440" w:type="dxa"/>
            <w:vAlign w:val="center"/>
          </w:tcPr>
          <w:p w14:paraId="21046390" w14:textId="77777777" w:rsidR="00920AF3" w:rsidRPr="00683104" w:rsidRDefault="00920AF3" w:rsidP="007E5FEC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r w:rsidRPr="003B433A">
              <w:rPr>
                <w:rFonts w:ascii="ENRESA Aroma Light" w:hAnsi="ENRESA Aroma Light"/>
              </w:rPr>
              <w:t>6.833.701,59€</w:t>
            </w:r>
          </w:p>
        </w:tc>
        <w:tc>
          <w:tcPr>
            <w:tcW w:w="2422" w:type="dxa"/>
          </w:tcPr>
          <w:p w14:paraId="406C5C89" w14:textId="798EB93E" w:rsidR="00920AF3" w:rsidRPr="00683104" w:rsidRDefault="00920AF3" w:rsidP="007E5FEC">
            <w:pPr>
              <w:spacing w:before="120" w:line="240" w:lineRule="auto"/>
              <w:jc w:val="center"/>
              <w:rPr>
                <w:rFonts w:ascii="ENRESA Aroma Light" w:hAnsi="ENRESA Aroma Light" w:cs="Arial"/>
                <w:sz w:val="20"/>
              </w:rPr>
            </w:pPr>
            <w:permStart w:id="276694776" w:edGrp="everyone"/>
            <w:permEnd w:id="276694776"/>
          </w:p>
        </w:tc>
      </w:tr>
    </w:tbl>
    <w:p w14:paraId="3320AD6E" w14:textId="4A47EA2B" w:rsidR="003168C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764"/>
        <w:gridCol w:w="2441"/>
        <w:gridCol w:w="2423"/>
      </w:tblGrid>
      <w:tr w:rsidR="00C61B90" w:rsidRPr="00683104" w14:paraId="72472BFB" w14:textId="77777777" w:rsidTr="007E5FEC">
        <w:trPr>
          <w:trHeight w:val="704"/>
        </w:trPr>
        <w:tc>
          <w:tcPr>
            <w:tcW w:w="4764" w:type="dxa"/>
            <w:shd w:val="clear" w:color="auto" w:fill="B3E5A1" w:themeFill="accent6" w:themeFillTint="66"/>
            <w:vAlign w:val="center"/>
          </w:tcPr>
          <w:p w14:paraId="5C4A1969" w14:textId="77777777" w:rsidR="00C61B90" w:rsidRPr="00683104" w:rsidRDefault="00C61B90" w:rsidP="007E5FEC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683104">
              <w:rPr>
                <w:rFonts w:ascii="ENRESA Aroma Light" w:hAnsi="ENRESA Aroma Light" w:cs="Arial"/>
                <w:b/>
                <w:sz w:val="20"/>
              </w:rPr>
              <w:t>Descripción</w:t>
            </w:r>
          </w:p>
        </w:tc>
        <w:tc>
          <w:tcPr>
            <w:tcW w:w="2441" w:type="dxa"/>
            <w:shd w:val="clear" w:color="auto" w:fill="B3E5A1" w:themeFill="accent6" w:themeFillTint="66"/>
            <w:vAlign w:val="center"/>
          </w:tcPr>
          <w:p w14:paraId="21BDB5BD" w14:textId="77777777" w:rsidR="00C61B90" w:rsidRPr="00683104" w:rsidRDefault="00C61B90" w:rsidP="007E5FEC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683104">
              <w:rPr>
                <w:rFonts w:ascii="ENRESA Aroma Light" w:hAnsi="ENRESA Aroma Light" w:cs="Arial"/>
                <w:b/>
                <w:sz w:val="20"/>
              </w:rPr>
              <w:t>Precio unitario máximo</w:t>
            </w:r>
          </w:p>
          <w:p w14:paraId="05F1D4B4" w14:textId="77777777" w:rsidR="00C61B90" w:rsidRPr="00683104" w:rsidRDefault="00C61B90" w:rsidP="007E5FEC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683104">
              <w:rPr>
                <w:rFonts w:ascii="ENRESA Aroma Light" w:hAnsi="ENRESA Aroma Light" w:cs="Arial"/>
                <w:b/>
                <w:sz w:val="20"/>
              </w:rPr>
              <w:t xml:space="preserve"> (Sin IVA) </w:t>
            </w:r>
          </w:p>
          <w:p w14:paraId="2979A3FB" w14:textId="77777777" w:rsidR="00C61B90" w:rsidRPr="00683104" w:rsidRDefault="00C61B90" w:rsidP="007E5FEC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683104">
              <w:rPr>
                <w:rFonts w:ascii="ENRESA Aroma Light" w:hAnsi="ENRESA Aroma Light" w:cs="Arial"/>
                <w:b/>
                <w:sz w:val="20"/>
              </w:rPr>
              <w:t>euros/hora</w:t>
            </w:r>
          </w:p>
        </w:tc>
        <w:tc>
          <w:tcPr>
            <w:tcW w:w="2423" w:type="dxa"/>
            <w:shd w:val="clear" w:color="auto" w:fill="B3E5A1" w:themeFill="accent6" w:themeFillTint="66"/>
            <w:vAlign w:val="center"/>
          </w:tcPr>
          <w:p w14:paraId="3A949C91" w14:textId="77777777" w:rsidR="00C61B90" w:rsidRPr="00683104" w:rsidRDefault="00C61B90" w:rsidP="007E5FEC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683104">
              <w:rPr>
                <w:rFonts w:ascii="ENRESA Aroma Light" w:hAnsi="ENRESA Aroma Light" w:cs="Arial"/>
                <w:b/>
                <w:bCs/>
                <w:sz w:val="20"/>
              </w:rPr>
              <w:t>Precio unitario ofertado (Sin IVA) euros/hora (máx. dos decimales)</w:t>
            </w:r>
          </w:p>
        </w:tc>
      </w:tr>
      <w:tr w:rsidR="00C61B90" w:rsidRPr="00683104" w14:paraId="31CE935C" w14:textId="77777777" w:rsidTr="007E5FEC">
        <w:trPr>
          <w:trHeight w:val="686"/>
        </w:trPr>
        <w:tc>
          <w:tcPr>
            <w:tcW w:w="4764" w:type="dxa"/>
            <w:vAlign w:val="center"/>
          </w:tcPr>
          <w:p w14:paraId="2F6F3D10" w14:textId="77777777" w:rsidR="00C61B90" w:rsidRPr="00683104" w:rsidRDefault="00C61B90" w:rsidP="007E5FEC">
            <w:pPr>
              <w:spacing w:after="0" w:line="240" w:lineRule="auto"/>
              <w:jc w:val="left"/>
              <w:rPr>
                <w:rFonts w:ascii="ENRESA Aroma Light" w:hAnsi="ENRESA Aroma Light" w:cs="Arial"/>
              </w:rPr>
            </w:pPr>
            <w:r w:rsidRPr="00683104">
              <w:rPr>
                <w:rFonts w:ascii="ENRESA Aroma Light" w:hAnsi="ENRESA Aroma Light" w:cs="Arial"/>
              </w:rPr>
              <w:t xml:space="preserve">Refuerzo adicional </w:t>
            </w:r>
          </w:p>
        </w:tc>
        <w:tc>
          <w:tcPr>
            <w:tcW w:w="2441" w:type="dxa"/>
            <w:vAlign w:val="center"/>
          </w:tcPr>
          <w:p w14:paraId="59865279" w14:textId="77777777" w:rsidR="00C61B90" w:rsidRPr="00683104" w:rsidRDefault="00C61B90" w:rsidP="007E5FEC">
            <w:pPr>
              <w:spacing w:before="120" w:line="240" w:lineRule="auto"/>
              <w:jc w:val="center"/>
              <w:rPr>
                <w:rFonts w:ascii="ENRESA Aroma Light" w:hAnsi="ENRESA Aroma Light" w:cs="Arial"/>
              </w:rPr>
            </w:pPr>
            <w:r w:rsidRPr="00683104">
              <w:rPr>
                <w:rFonts w:ascii="ENRESA Aroma Light" w:hAnsi="ENRESA Aroma Light" w:cs="Arial"/>
              </w:rPr>
              <w:t>3</w:t>
            </w:r>
            <w:r>
              <w:rPr>
                <w:rFonts w:ascii="ENRESA Aroma Light" w:hAnsi="ENRESA Aroma Light" w:cs="Arial"/>
              </w:rPr>
              <w:t>5</w:t>
            </w:r>
            <w:r w:rsidRPr="00683104">
              <w:rPr>
                <w:rFonts w:ascii="ENRESA Aroma Light" w:hAnsi="ENRESA Aroma Light" w:cs="Arial"/>
              </w:rPr>
              <w:t>,95€</w:t>
            </w:r>
          </w:p>
        </w:tc>
        <w:tc>
          <w:tcPr>
            <w:tcW w:w="2423" w:type="dxa"/>
          </w:tcPr>
          <w:p w14:paraId="1116C6A0" w14:textId="77777777" w:rsidR="00C61B90" w:rsidRPr="00683104" w:rsidRDefault="00C61B90" w:rsidP="007E5FEC">
            <w:pPr>
              <w:spacing w:before="120" w:line="240" w:lineRule="auto"/>
              <w:jc w:val="center"/>
              <w:rPr>
                <w:rFonts w:ascii="ENRESA Aroma Light" w:hAnsi="ENRESA Aroma Light" w:cs="Arial"/>
                <w:sz w:val="20"/>
              </w:rPr>
            </w:pPr>
            <w:permStart w:id="1078619341" w:edGrp="everyone"/>
            <w:permEnd w:id="1078619341"/>
          </w:p>
        </w:tc>
      </w:tr>
    </w:tbl>
    <w:p w14:paraId="5DAC1771" w14:textId="77777777" w:rsidR="00C61B90" w:rsidRPr="007A55DF" w:rsidRDefault="00C61B90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9F3F3" w14:textId="73173C95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subcontratada/s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NO</w:t>
            </w:r>
          </w:p>
        </w:tc>
      </w:tr>
      <w:tr w:rsidR="00764C0C" w:rsidRPr="00E50C67" w14:paraId="7F327625" w14:textId="77777777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E50C67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permStart w:id="525630262" w:edGrp="everyone" w:colFirst="1" w:colLast="1"/>
            <w:permStart w:id="787954085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</w:p>
        </w:tc>
      </w:tr>
      <w:permEnd w:id="525630262"/>
      <w:permEnd w:id="787954085"/>
      <w:tr w:rsidR="00764C0C" w:rsidRPr="00E50C67" w14:paraId="5B51EFE9" w14:textId="77777777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E50C67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Empresa subcontratista</w:t>
            </w:r>
          </w:p>
        </w:tc>
      </w:tr>
      <w:tr w:rsidR="00764C0C" w:rsidRPr="00E50C67" w14:paraId="3B8BD5CD" w14:textId="77777777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4"/>
                <w:szCs w:val="14"/>
              </w:rPr>
            </w:pPr>
            <w:permStart w:id="1297422786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2BE46792" w:rsidR="00764C0C" w:rsidRPr="00E50C67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4"/>
                <w:szCs w:val="14"/>
              </w:rPr>
            </w:pPr>
            <w:r>
              <w:rPr>
                <w:rFonts w:ascii="ENRESA Aroma Light" w:hAnsi="ENRESA Aroma Light" w:cs="Calibri"/>
                <w:sz w:val="14"/>
                <w:szCs w:val="14"/>
              </w:rPr>
              <w:t xml:space="preserve">  </w:t>
            </w:r>
            <w:r w:rsidR="007A50B8">
              <w:rPr>
                <w:rFonts w:ascii="ENRESA Aroma Light" w:hAnsi="ENRESA Aroma Light" w:cs="Calibri"/>
                <w:sz w:val="14"/>
                <w:szCs w:val="14"/>
              </w:rPr>
              <w:t xml:space="preserve">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4660A4D" w:rsidR="00764C0C" w:rsidRPr="00E50C67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4"/>
                <w:szCs w:val="14"/>
              </w:rPr>
            </w:pPr>
            <w:r>
              <w:rPr>
                <w:rFonts w:ascii="ENRESA Aroma Light" w:hAnsi="ENRESA Aroma Light" w:cs="Calibri"/>
                <w:sz w:val="14"/>
                <w:szCs w:val="14"/>
              </w:rPr>
              <w:t xml:space="preserve">  </w:t>
            </w:r>
            <w:r w:rsidR="007A50B8">
              <w:rPr>
                <w:rFonts w:ascii="ENRESA Aroma Light" w:hAnsi="ENRESA Aroma Light" w:cs="Calibri"/>
                <w:sz w:val="14"/>
                <w:szCs w:val="14"/>
              </w:rPr>
              <w:t xml:space="preserve"> </w:t>
            </w:r>
          </w:p>
        </w:tc>
      </w:tr>
      <w:permEnd w:id="1297422786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290366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C248E" w14:textId="77777777" w:rsidR="00CF7E3A" w:rsidRDefault="00CF7E3A">
      <w:r>
        <w:separator/>
      </w:r>
    </w:p>
  </w:endnote>
  <w:endnote w:type="continuationSeparator" w:id="0">
    <w:p w14:paraId="54450CFF" w14:textId="77777777" w:rsidR="00CF7E3A" w:rsidRDefault="00CF7E3A">
      <w:r>
        <w:continuationSeparator/>
      </w:r>
    </w:p>
  </w:endnote>
  <w:endnote w:type="continuationNotice" w:id="1">
    <w:p w14:paraId="2BF87525" w14:textId="77777777" w:rsidR="00CF7E3A" w:rsidRDefault="00CF7E3A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5EB93E39-AA2C-4FAA-9BA9-5AF520CBBA10}"/>
    <w:embedBold r:id="rId2" w:fontKey="{22345C5C-DD9E-4163-84D5-6229CF0BF258}"/>
    <w:embedItalic r:id="rId3" w:fontKey="{5D8A3D63-02CA-4F2A-B3B7-248E9327FE4A}"/>
    <w:embedBoldItalic r:id="rId4" w:fontKey="{F2E1DFCB-4FB9-4425-8A9B-1713D50B8CC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A740051B-B53D-4AC3-8705-3F0E134F4FC0}"/>
    <w:embedBold r:id="rId6" w:fontKey="{6446D0AC-418D-4CAB-99D2-5F30AE4E4A5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1E888805-A951-44F4-A4E3-6D09E2C69AC7}"/>
    <w:embedBold r:id="rId8" w:fontKey="{F9997931-EE27-43A0-9506-D4823CD643B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EEADBC9E-292C-4948-8239-95DBC388AC94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FF9AC1AF-F5E5-4B68-B09F-6D85F74F39C8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311972F0-5BB7-4BC5-973F-2937CC33488C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C96602FE-1263-47AA-8AD7-AFA270EEED4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38B91" w14:textId="77777777" w:rsidR="00CF7E3A" w:rsidRDefault="00CF7E3A">
      <w:r>
        <w:separator/>
      </w:r>
    </w:p>
  </w:footnote>
  <w:footnote w:type="continuationSeparator" w:id="0">
    <w:p w14:paraId="4ABA732D" w14:textId="77777777" w:rsidR="00CF7E3A" w:rsidRDefault="00CF7E3A">
      <w:r>
        <w:continuationSeparator/>
      </w:r>
    </w:p>
  </w:footnote>
  <w:footnote w:type="continuationNotice" w:id="1">
    <w:p w14:paraId="78FF5243" w14:textId="77777777" w:rsidR="00CF7E3A" w:rsidRDefault="00CF7E3A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290366" w:rsidRPr="00360F17" w14:paraId="1098577E" w14:textId="77777777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587E3C39" w14:textId="77777777" w:rsidR="00290366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D00A34F" wp14:editId="5A830EAF">
                <wp:extent cx="3370580" cy="542290"/>
                <wp:effectExtent l="0" t="0" r="0" b="0"/>
                <wp:docPr id="476511256" name="Imagen 476511256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6511256" name="Imagen 476511256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DD93377" w14:textId="77777777" w:rsidR="00290366" w:rsidRPr="00360F17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290366" w:rsidRPr="00360F17" w14:paraId="751D382A" w14:textId="77777777" w:rsidTr="00CD2CF1">
      <w:trPr>
        <w:cantSplit/>
        <w:trHeight w:val="984"/>
      </w:trPr>
      <w:tc>
        <w:tcPr>
          <w:tcW w:w="7583" w:type="dxa"/>
          <w:vAlign w:val="center"/>
        </w:tcPr>
        <w:p w14:paraId="0D5FA61E" w14:textId="13C323DC" w:rsidR="00290366" w:rsidRPr="00B04615" w:rsidRDefault="001262B1" w:rsidP="00CD2CF1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1262B1">
            <w:rPr>
              <w:rFonts w:ascii="ENRESA Aroma Light" w:hAnsi="ENRESA Aroma Light" w:cs="Arial"/>
              <w:b/>
              <w:bCs/>
              <w:szCs w:val="22"/>
              <w:lang w:val="es-ES"/>
            </w:rPr>
            <w:t>Servicio de vigilancia, seguridad física y equipamiento en la central nuclear de Santa María de Garoña</w:t>
          </w:r>
        </w:p>
      </w:tc>
      <w:tc>
        <w:tcPr>
          <w:tcW w:w="2552" w:type="dxa"/>
          <w:vAlign w:val="center"/>
        </w:tcPr>
        <w:p w14:paraId="29747E47" w14:textId="2456422F" w:rsidR="00290366" w:rsidRPr="00360F17" w:rsidRDefault="001262B1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1262B1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CO-GR-25-026</w:t>
          </w:r>
        </w:p>
      </w:tc>
    </w:tr>
  </w:tbl>
  <w:p w14:paraId="55EFA481" w14:textId="0A11133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ICtlRl7iHQLqag8MMu1dH9xTaqeL6dGmuDR+fnX3FccmRRWnoemf+58vb0Mgz4z8SVLphcvG7Vowf98JFFxp+Q==" w:salt="mhUK4pmwfocbG1WEIDhZ8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5C6C"/>
    <w:rsid w:val="00076085"/>
    <w:rsid w:val="00077760"/>
    <w:rsid w:val="00080362"/>
    <w:rsid w:val="00082AE8"/>
    <w:rsid w:val="00084F5D"/>
    <w:rsid w:val="000857B6"/>
    <w:rsid w:val="0008661F"/>
    <w:rsid w:val="0008747B"/>
    <w:rsid w:val="000908AD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20F0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2B1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2F6C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09D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24B"/>
    <w:rsid w:val="002869A8"/>
    <w:rsid w:val="00290366"/>
    <w:rsid w:val="00290511"/>
    <w:rsid w:val="002909E3"/>
    <w:rsid w:val="00290DDA"/>
    <w:rsid w:val="002941CC"/>
    <w:rsid w:val="002950A3"/>
    <w:rsid w:val="00296E73"/>
    <w:rsid w:val="00297C14"/>
    <w:rsid w:val="002A1875"/>
    <w:rsid w:val="002A1B93"/>
    <w:rsid w:val="002A2024"/>
    <w:rsid w:val="002A2600"/>
    <w:rsid w:val="002A3152"/>
    <w:rsid w:val="002A330B"/>
    <w:rsid w:val="002A3C89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271"/>
    <w:rsid w:val="00303435"/>
    <w:rsid w:val="0030595F"/>
    <w:rsid w:val="00306A23"/>
    <w:rsid w:val="00306B26"/>
    <w:rsid w:val="003101BC"/>
    <w:rsid w:val="003103EA"/>
    <w:rsid w:val="003108E9"/>
    <w:rsid w:val="00314377"/>
    <w:rsid w:val="003146E5"/>
    <w:rsid w:val="00314F81"/>
    <w:rsid w:val="00315998"/>
    <w:rsid w:val="003168CF"/>
    <w:rsid w:val="003168FD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07CB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168"/>
    <w:rsid w:val="00457493"/>
    <w:rsid w:val="00457DF0"/>
    <w:rsid w:val="00461368"/>
    <w:rsid w:val="00463657"/>
    <w:rsid w:val="00463974"/>
    <w:rsid w:val="00464BDF"/>
    <w:rsid w:val="00465E96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1EC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632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5403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634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670F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446E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959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1483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43BC"/>
    <w:rsid w:val="00665982"/>
    <w:rsid w:val="00666593"/>
    <w:rsid w:val="006668D5"/>
    <w:rsid w:val="00666BAD"/>
    <w:rsid w:val="006679ED"/>
    <w:rsid w:val="00670D4E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0CCD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B52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5B2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0CB7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0B8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C68D4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509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153E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945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0AF3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3ECA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3223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2CDE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48BD"/>
    <w:rsid w:val="00A95EBB"/>
    <w:rsid w:val="00A97349"/>
    <w:rsid w:val="00AA1C56"/>
    <w:rsid w:val="00AA3857"/>
    <w:rsid w:val="00AA3FC4"/>
    <w:rsid w:val="00AA4137"/>
    <w:rsid w:val="00AA4456"/>
    <w:rsid w:val="00AA4C44"/>
    <w:rsid w:val="00AA57FC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1DAE"/>
    <w:rsid w:val="00B52988"/>
    <w:rsid w:val="00B52FA0"/>
    <w:rsid w:val="00B543B9"/>
    <w:rsid w:val="00B54B68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5C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3A2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2D1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B90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483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2CF1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CF7E3A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0332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A9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949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3E"/>
    <w:rsid w:val="00EA234D"/>
    <w:rsid w:val="00EA2C2A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2CA6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1D5F"/>
    <w:rsid w:val="00F74CF2"/>
    <w:rsid w:val="00F74F35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6F2E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772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3FC48C6C-37F0-404B-8DF8-A2F6552DE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uiPriority w:val="39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basedOn w:val="Normal"/>
    <w:next w:val="Lista"/>
    <w:link w:val="PrrafodelistaCar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link w:val="Prrafodelista"/>
    <w:qFormat/>
    <w:locked/>
    <w:rsid w:val="00655D8B"/>
    <w:rPr>
      <w:sz w:val="24"/>
      <w:szCs w:val="24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6b2946e25d89e9f159ab295be0b931d4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850add6db494e18a13d4a61e452c9fd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BBD5E8-961B-4F8B-AB64-9A23CBDB2D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28</TotalTime>
  <Pages>1</Pages>
  <Words>237</Words>
  <Characters>1308</Characters>
  <Application>Microsoft Office Word</Application>
  <DocSecurity>8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16</cp:revision>
  <cp:lastPrinted>2022-11-30T10:28:00Z</cp:lastPrinted>
  <dcterms:created xsi:type="dcterms:W3CDTF">2025-11-25T12:15:00Z</dcterms:created>
  <dcterms:modified xsi:type="dcterms:W3CDTF">2025-11-26T11:27:00Z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