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34B2A9A2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7B2D47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7B2D47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7A55DF" w:rsidRPr="007B2D47">
        <w:rPr>
          <w:rFonts w:ascii="ENRESA Aroma Light" w:hAnsi="ENRESA Aroma Light" w:cs="Arial"/>
          <w:szCs w:val="22"/>
          <w:lang w:val="es-ES"/>
        </w:rPr>
        <w:t xml:space="preserve">según el desglose de precios </w:t>
      </w:r>
      <w:r w:rsidR="007A5593" w:rsidRPr="007B2D47">
        <w:rPr>
          <w:rFonts w:ascii="ENRESA Aroma Light" w:hAnsi="ENRESA Aroma Light" w:cs="Arial"/>
          <w:szCs w:val="22"/>
          <w:lang w:val="es-ES"/>
        </w:rPr>
        <w:t>unitarios</w:t>
      </w:r>
      <w:r w:rsidR="007B2D47" w:rsidRPr="007B2D47">
        <w:rPr>
          <w:rFonts w:ascii="ENRESA Aroma Light" w:hAnsi="ENRESA Aroma Light" w:cs="Arial"/>
          <w:szCs w:val="22"/>
          <w:lang w:val="es-ES"/>
        </w:rPr>
        <w:t xml:space="preserve"> siguientes</w:t>
      </w:r>
      <w:r w:rsidR="00E329B2" w:rsidRPr="007B2D47">
        <w:rPr>
          <w:rFonts w:ascii="ENRESA Aroma Light" w:hAnsi="ENRESA Aroma Light" w:cs="Arial"/>
          <w:szCs w:val="22"/>
          <w:lang w:val="es-ES"/>
        </w:rPr>
        <w:t>:</w:t>
      </w:r>
    </w:p>
    <w:p w14:paraId="1270AE7F" w14:textId="77777777" w:rsidR="00094D6F" w:rsidRDefault="00094D6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permStart w:id="1825515251" w:edGrp="everyone"/>
      <w:permEnd w:id="1825515251"/>
    </w:p>
    <w:tbl>
      <w:tblPr>
        <w:tblW w:w="97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0"/>
        <w:gridCol w:w="1560"/>
        <w:gridCol w:w="1842"/>
        <w:gridCol w:w="1560"/>
        <w:gridCol w:w="1896"/>
      </w:tblGrid>
      <w:tr w:rsidR="00167B31" w:rsidRPr="005434DF" w14:paraId="5570B5F2" w14:textId="77777777" w:rsidTr="00835B13">
        <w:trPr>
          <w:trHeight w:val="1189"/>
        </w:trPr>
        <w:tc>
          <w:tcPr>
            <w:tcW w:w="2910" w:type="dxa"/>
            <w:shd w:val="clear" w:color="auto" w:fill="D9F2D0"/>
            <w:noWrap/>
            <w:vAlign w:val="center"/>
            <w:hideMark/>
          </w:tcPr>
          <w:p w14:paraId="4AA93949" w14:textId="77777777" w:rsidR="00167B31" w:rsidRPr="005434DF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5434DF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MODELO</w:t>
            </w:r>
          </w:p>
        </w:tc>
        <w:tc>
          <w:tcPr>
            <w:tcW w:w="1560" w:type="dxa"/>
            <w:shd w:val="clear" w:color="auto" w:fill="D9F2D0"/>
            <w:vAlign w:val="center"/>
            <w:hideMark/>
          </w:tcPr>
          <w:p w14:paraId="590793BD" w14:textId="77777777" w:rsidR="00167B31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</w:t>
            </w:r>
            <w:r w:rsidRPr="005434DF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recio unitario </w:t>
            </w:r>
            <w:r w:rsidRPr="00D17C84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máximo</w:t>
            </w:r>
            <w:r w:rsidRPr="005434DF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 por INTERVENCIÓN</w:t>
            </w:r>
          </w:p>
          <w:p w14:paraId="12BB9AEC" w14:textId="77777777" w:rsidR="00167B31" w:rsidRPr="005434DF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 (€) IVA excluido</w:t>
            </w:r>
          </w:p>
        </w:tc>
        <w:tc>
          <w:tcPr>
            <w:tcW w:w="1842" w:type="dxa"/>
            <w:shd w:val="clear" w:color="auto" w:fill="D9F2D0"/>
            <w:vAlign w:val="center"/>
          </w:tcPr>
          <w:p w14:paraId="4232FA5E" w14:textId="77777777" w:rsidR="00167B31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</w:t>
            </w:r>
            <w:r w:rsidRPr="005434DF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recio unitario 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OFERTADO </w:t>
            </w:r>
            <w:r w:rsidRPr="005434DF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por INTERVENCIÓN</w:t>
            </w:r>
          </w:p>
          <w:p w14:paraId="38BBCF8D" w14:textId="77777777" w:rsidR="00167B31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 (€) IVA excluido</w:t>
            </w:r>
          </w:p>
          <w:p w14:paraId="1816212D" w14:textId="77777777" w:rsidR="00167B31" w:rsidRPr="005434DF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Máximo 2 decimales</w:t>
            </w:r>
          </w:p>
        </w:tc>
        <w:tc>
          <w:tcPr>
            <w:tcW w:w="1560" w:type="dxa"/>
            <w:shd w:val="clear" w:color="auto" w:fill="D9F2D0"/>
            <w:vAlign w:val="center"/>
            <w:hideMark/>
          </w:tcPr>
          <w:p w14:paraId="240383BB" w14:textId="77777777" w:rsidR="00167B31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</w:t>
            </w:r>
            <w:r w:rsidRPr="005434DF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recio unitario </w:t>
            </w:r>
            <w:r w:rsidRPr="00D17C84"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  <w:t>máximo</w:t>
            </w:r>
            <w:r w:rsidRPr="005434DF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 por DÍA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 DE ALQUILER</w:t>
            </w:r>
          </w:p>
          <w:p w14:paraId="35E1623E" w14:textId="77777777" w:rsidR="00167B31" w:rsidRPr="005434DF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(€) IVA excluido</w:t>
            </w:r>
          </w:p>
        </w:tc>
        <w:tc>
          <w:tcPr>
            <w:tcW w:w="1896" w:type="dxa"/>
            <w:shd w:val="clear" w:color="auto" w:fill="D9F2D0"/>
          </w:tcPr>
          <w:p w14:paraId="2282BF0A" w14:textId="77777777" w:rsidR="00167B31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</w:p>
          <w:p w14:paraId="0CE7A64C" w14:textId="77777777" w:rsidR="00167B31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</w:t>
            </w:r>
            <w:r w:rsidRPr="005434DF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recio unitario 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OFERTADO</w:t>
            </w:r>
            <w:r w:rsidRPr="005434DF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 por DÍA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 DE ALQUILER</w:t>
            </w:r>
          </w:p>
          <w:p w14:paraId="2DE365E9" w14:textId="77777777" w:rsidR="00167B31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(€) IVA excluido</w:t>
            </w:r>
          </w:p>
          <w:p w14:paraId="07C96D3F" w14:textId="77777777" w:rsidR="00167B31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Máximo 2 decimales</w:t>
            </w:r>
          </w:p>
        </w:tc>
      </w:tr>
      <w:tr w:rsidR="00167B31" w:rsidRPr="00FA3C75" w14:paraId="01FBC70A" w14:textId="77777777" w:rsidTr="00094D6F">
        <w:trPr>
          <w:trHeight w:val="567"/>
        </w:trPr>
        <w:tc>
          <w:tcPr>
            <w:tcW w:w="2910" w:type="dxa"/>
            <w:vAlign w:val="center"/>
            <w:hideMark/>
          </w:tcPr>
          <w:p w14:paraId="6000D742" w14:textId="77777777" w:rsidR="00167B31" w:rsidRPr="005434DF" w:rsidRDefault="00167B31" w:rsidP="00835B13">
            <w:pPr>
              <w:spacing w:after="0"/>
              <w:rPr>
                <w:rFonts w:ascii="ENRESA Aroma Light" w:hAnsi="ENRESA Aroma Light" w:cs="Calibri"/>
                <w:color w:val="000000"/>
                <w:sz w:val="20"/>
              </w:rPr>
            </w:pPr>
            <w:permStart w:id="1676505094" w:edGrp="everyone" w:colFirst="4" w:colLast="4"/>
            <w:permStart w:id="1339294531" w:edGrp="everyone" w:colFirst="2" w:colLast="2"/>
            <w:r w:rsidRPr="005434DF">
              <w:rPr>
                <w:rFonts w:ascii="ENRESA Aroma Light" w:hAnsi="ENRESA Aroma Light" w:cs="Calibri"/>
                <w:color w:val="000000"/>
                <w:sz w:val="20"/>
              </w:rPr>
              <w:t>Plataforma de tijera eléctrica</w:t>
            </w:r>
            <w:r>
              <w:rPr>
                <w:rFonts w:ascii="ENRESA Aroma Light" w:hAnsi="ENRESA Aroma Light" w:cs="Calibri"/>
                <w:color w:val="000000"/>
                <w:sz w:val="20"/>
              </w:rPr>
              <w:t xml:space="preserve"> de </w:t>
            </w:r>
            <w:r w:rsidRPr="005F3E81">
              <w:rPr>
                <w:rFonts w:ascii="ENRESA Aroma Light" w:hAnsi="ENRESA Aroma Light" w:cs="Calibri"/>
                <w:sz w:val="20"/>
              </w:rPr>
              <w:t>10 metros</w:t>
            </w:r>
          </w:p>
        </w:tc>
        <w:tc>
          <w:tcPr>
            <w:tcW w:w="1560" w:type="dxa"/>
            <w:vAlign w:val="center"/>
          </w:tcPr>
          <w:p w14:paraId="1B4EF0B8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275</w:t>
            </w:r>
          </w:p>
        </w:tc>
        <w:tc>
          <w:tcPr>
            <w:tcW w:w="1842" w:type="dxa"/>
            <w:vAlign w:val="center"/>
          </w:tcPr>
          <w:p w14:paraId="3E759258" w14:textId="39C6E072" w:rsidR="00167B31" w:rsidRPr="00CE64AA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</w:rPr>
            </w:pPr>
          </w:p>
        </w:tc>
        <w:tc>
          <w:tcPr>
            <w:tcW w:w="1560" w:type="dxa"/>
            <w:vAlign w:val="center"/>
          </w:tcPr>
          <w:p w14:paraId="3F7C0918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45</w:t>
            </w:r>
          </w:p>
        </w:tc>
        <w:tc>
          <w:tcPr>
            <w:tcW w:w="1896" w:type="dxa"/>
            <w:vAlign w:val="center"/>
          </w:tcPr>
          <w:p w14:paraId="1475B05E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</w:tr>
      <w:tr w:rsidR="00167B31" w:rsidRPr="00FA3C75" w14:paraId="34ED868D" w14:textId="77777777" w:rsidTr="00094D6F">
        <w:trPr>
          <w:trHeight w:val="567"/>
        </w:trPr>
        <w:tc>
          <w:tcPr>
            <w:tcW w:w="2910" w:type="dxa"/>
            <w:vAlign w:val="center"/>
            <w:hideMark/>
          </w:tcPr>
          <w:p w14:paraId="330F89A6" w14:textId="77777777" w:rsidR="00167B31" w:rsidRPr="005434DF" w:rsidRDefault="00167B31" w:rsidP="00835B13">
            <w:pPr>
              <w:spacing w:after="0"/>
              <w:rPr>
                <w:rFonts w:ascii="ENRESA Aroma Light" w:hAnsi="ENRESA Aroma Light" w:cs="Calibri"/>
                <w:color w:val="000000"/>
                <w:sz w:val="20"/>
              </w:rPr>
            </w:pPr>
            <w:permStart w:id="977750278" w:edGrp="everyone" w:colFirst="4" w:colLast="4"/>
            <w:permStart w:id="1592605008" w:edGrp="everyone" w:colFirst="2" w:colLast="2"/>
            <w:permEnd w:id="1676505094"/>
            <w:permEnd w:id="1339294531"/>
            <w:r w:rsidRPr="005434DF">
              <w:rPr>
                <w:rFonts w:ascii="ENRESA Aroma Light" w:hAnsi="ENRESA Aroma Light" w:cs="Calibri"/>
                <w:color w:val="000000"/>
                <w:sz w:val="20"/>
              </w:rPr>
              <w:t>Plataforma de tijera eléctrica</w:t>
            </w:r>
            <w:r>
              <w:rPr>
                <w:rFonts w:ascii="ENRESA Aroma Light" w:hAnsi="ENRESA Aroma Light" w:cs="Calibri"/>
                <w:color w:val="000000"/>
                <w:sz w:val="20"/>
              </w:rPr>
              <w:t xml:space="preserve"> de 14 metros </w:t>
            </w:r>
          </w:p>
        </w:tc>
        <w:tc>
          <w:tcPr>
            <w:tcW w:w="1560" w:type="dxa"/>
            <w:vAlign w:val="center"/>
          </w:tcPr>
          <w:p w14:paraId="762075ED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275</w:t>
            </w:r>
          </w:p>
        </w:tc>
        <w:tc>
          <w:tcPr>
            <w:tcW w:w="1842" w:type="dxa"/>
            <w:vAlign w:val="center"/>
          </w:tcPr>
          <w:p w14:paraId="56590706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  <w:tc>
          <w:tcPr>
            <w:tcW w:w="1560" w:type="dxa"/>
            <w:vAlign w:val="center"/>
          </w:tcPr>
          <w:p w14:paraId="306F49D2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77</w:t>
            </w:r>
          </w:p>
        </w:tc>
        <w:tc>
          <w:tcPr>
            <w:tcW w:w="1896" w:type="dxa"/>
            <w:vAlign w:val="center"/>
          </w:tcPr>
          <w:p w14:paraId="386FD28F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</w:tr>
      <w:tr w:rsidR="00167B31" w:rsidRPr="00FA3C75" w14:paraId="7543CDCD" w14:textId="77777777" w:rsidTr="00094D6F">
        <w:trPr>
          <w:trHeight w:val="567"/>
        </w:trPr>
        <w:tc>
          <w:tcPr>
            <w:tcW w:w="2910" w:type="dxa"/>
            <w:vAlign w:val="center"/>
            <w:hideMark/>
          </w:tcPr>
          <w:p w14:paraId="174F9775" w14:textId="77777777" w:rsidR="00167B31" w:rsidRPr="005434DF" w:rsidRDefault="00167B31" w:rsidP="00835B13">
            <w:pPr>
              <w:spacing w:after="0"/>
              <w:rPr>
                <w:rFonts w:ascii="ENRESA Aroma Light" w:hAnsi="ENRESA Aroma Light" w:cs="Calibri"/>
                <w:color w:val="000000"/>
                <w:sz w:val="20"/>
              </w:rPr>
            </w:pPr>
            <w:permStart w:id="1183975132" w:edGrp="everyone" w:colFirst="4" w:colLast="4"/>
            <w:permStart w:id="644901085" w:edGrp="everyone" w:colFirst="2" w:colLast="2"/>
            <w:permEnd w:id="977750278"/>
            <w:permEnd w:id="1592605008"/>
            <w:r w:rsidRPr="005434DF">
              <w:rPr>
                <w:rFonts w:ascii="ENRESA Aroma Light" w:hAnsi="ENRESA Aroma Light" w:cs="Calibri"/>
                <w:color w:val="000000"/>
                <w:sz w:val="20"/>
              </w:rPr>
              <w:t>Plataforma de tijera diésel</w:t>
            </w:r>
            <w:r>
              <w:rPr>
                <w:rFonts w:ascii="ENRESA Aroma Light" w:hAnsi="ENRESA Aroma Light" w:cs="Calibri"/>
                <w:color w:val="000000"/>
                <w:sz w:val="20"/>
              </w:rPr>
              <w:t xml:space="preserve"> de 12 metros</w:t>
            </w:r>
          </w:p>
        </w:tc>
        <w:tc>
          <w:tcPr>
            <w:tcW w:w="1560" w:type="dxa"/>
            <w:vAlign w:val="center"/>
          </w:tcPr>
          <w:p w14:paraId="63721AE0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275</w:t>
            </w:r>
          </w:p>
        </w:tc>
        <w:tc>
          <w:tcPr>
            <w:tcW w:w="1842" w:type="dxa"/>
            <w:vAlign w:val="center"/>
          </w:tcPr>
          <w:p w14:paraId="2B7DE622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  <w:tc>
          <w:tcPr>
            <w:tcW w:w="1560" w:type="dxa"/>
            <w:vAlign w:val="center"/>
          </w:tcPr>
          <w:p w14:paraId="17F26944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70</w:t>
            </w:r>
          </w:p>
        </w:tc>
        <w:tc>
          <w:tcPr>
            <w:tcW w:w="1896" w:type="dxa"/>
            <w:vAlign w:val="center"/>
          </w:tcPr>
          <w:p w14:paraId="49BD110C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</w:tr>
      <w:tr w:rsidR="00167B31" w:rsidRPr="00FA3C75" w14:paraId="07F6BBD9" w14:textId="77777777" w:rsidTr="00094D6F">
        <w:trPr>
          <w:trHeight w:val="567"/>
        </w:trPr>
        <w:tc>
          <w:tcPr>
            <w:tcW w:w="2910" w:type="dxa"/>
            <w:vAlign w:val="center"/>
            <w:hideMark/>
          </w:tcPr>
          <w:p w14:paraId="453B2683" w14:textId="77777777" w:rsidR="00167B31" w:rsidRPr="005434DF" w:rsidRDefault="00167B31" w:rsidP="00835B13">
            <w:pPr>
              <w:spacing w:after="0"/>
              <w:rPr>
                <w:rFonts w:ascii="ENRESA Aroma Light" w:hAnsi="ENRESA Aroma Light" w:cs="Calibri"/>
                <w:color w:val="000000"/>
                <w:sz w:val="20"/>
              </w:rPr>
            </w:pPr>
            <w:permStart w:id="644425077" w:edGrp="everyone" w:colFirst="4" w:colLast="4"/>
            <w:permStart w:id="329278297" w:edGrp="everyone" w:colFirst="2" w:colLast="2"/>
            <w:permEnd w:id="1183975132"/>
            <w:permEnd w:id="644901085"/>
            <w:r w:rsidRPr="005434DF">
              <w:rPr>
                <w:rFonts w:ascii="ENRESA Aroma Light" w:hAnsi="ENRESA Aroma Light" w:cs="Calibri"/>
                <w:color w:val="000000"/>
                <w:sz w:val="20"/>
              </w:rPr>
              <w:t>Plataforma de tijera diésel</w:t>
            </w:r>
            <w:r>
              <w:rPr>
                <w:rFonts w:ascii="ENRESA Aroma Light" w:hAnsi="ENRESA Aroma Light" w:cs="Calibri"/>
                <w:color w:val="000000"/>
                <w:sz w:val="20"/>
              </w:rPr>
              <w:t xml:space="preserve"> de 18 metros</w:t>
            </w:r>
          </w:p>
        </w:tc>
        <w:tc>
          <w:tcPr>
            <w:tcW w:w="1560" w:type="dxa"/>
            <w:vAlign w:val="center"/>
          </w:tcPr>
          <w:p w14:paraId="09413EF1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275</w:t>
            </w:r>
          </w:p>
        </w:tc>
        <w:tc>
          <w:tcPr>
            <w:tcW w:w="1842" w:type="dxa"/>
            <w:vAlign w:val="center"/>
          </w:tcPr>
          <w:p w14:paraId="271864BE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  <w:tc>
          <w:tcPr>
            <w:tcW w:w="1560" w:type="dxa"/>
            <w:vAlign w:val="center"/>
          </w:tcPr>
          <w:p w14:paraId="6DDD818C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102</w:t>
            </w:r>
          </w:p>
        </w:tc>
        <w:tc>
          <w:tcPr>
            <w:tcW w:w="1896" w:type="dxa"/>
            <w:vAlign w:val="center"/>
          </w:tcPr>
          <w:p w14:paraId="65BFBE5C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</w:tr>
      <w:tr w:rsidR="00167B31" w:rsidRPr="00FA3C75" w14:paraId="6C592617" w14:textId="77777777" w:rsidTr="00094D6F">
        <w:trPr>
          <w:trHeight w:val="567"/>
        </w:trPr>
        <w:tc>
          <w:tcPr>
            <w:tcW w:w="2910" w:type="dxa"/>
            <w:vAlign w:val="center"/>
            <w:hideMark/>
          </w:tcPr>
          <w:p w14:paraId="1F9120F1" w14:textId="77777777" w:rsidR="00167B31" w:rsidRPr="005434DF" w:rsidRDefault="00167B31" w:rsidP="00835B13">
            <w:pPr>
              <w:spacing w:after="0"/>
              <w:rPr>
                <w:rFonts w:ascii="ENRESA Aroma Light" w:hAnsi="ENRESA Aroma Light" w:cs="Calibri"/>
                <w:color w:val="000000"/>
                <w:sz w:val="20"/>
              </w:rPr>
            </w:pPr>
            <w:permStart w:id="1538871460" w:edGrp="everyone" w:colFirst="4" w:colLast="4"/>
            <w:permStart w:id="1085541271" w:edGrp="everyone" w:colFirst="2" w:colLast="2"/>
            <w:permEnd w:id="644425077"/>
            <w:permEnd w:id="329278297"/>
            <w:r w:rsidRPr="005434DF">
              <w:rPr>
                <w:rFonts w:ascii="ENRESA Aroma Light" w:hAnsi="ENRESA Aroma Light" w:cs="Calibri"/>
                <w:color w:val="000000"/>
                <w:sz w:val="20"/>
              </w:rPr>
              <w:t>Plataforma telescópica diésel</w:t>
            </w:r>
            <w:r>
              <w:rPr>
                <w:rFonts w:ascii="ENRESA Aroma Light" w:hAnsi="ENRESA Aroma Light" w:cs="Calibri"/>
                <w:color w:val="000000"/>
                <w:sz w:val="20"/>
              </w:rPr>
              <w:t xml:space="preserve"> de 20 metros</w:t>
            </w:r>
          </w:p>
        </w:tc>
        <w:tc>
          <w:tcPr>
            <w:tcW w:w="1560" w:type="dxa"/>
            <w:vAlign w:val="center"/>
          </w:tcPr>
          <w:p w14:paraId="1DA97E5E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350</w:t>
            </w:r>
          </w:p>
        </w:tc>
        <w:tc>
          <w:tcPr>
            <w:tcW w:w="1842" w:type="dxa"/>
            <w:vAlign w:val="center"/>
          </w:tcPr>
          <w:p w14:paraId="0A619433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  <w:tc>
          <w:tcPr>
            <w:tcW w:w="1560" w:type="dxa"/>
            <w:vAlign w:val="center"/>
          </w:tcPr>
          <w:p w14:paraId="5C7F16E8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122</w:t>
            </w:r>
          </w:p>
        </w:tc>
        <w:tc>
          <w:tcPr>
            <w:tcW w:w="1896" w:type="dxa"/>
            <w:vAlign w:val="center"/>
          </w:tcPr>
          <w:p w14:paraId="129EACD5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</w:tr>
      <w:tr w:rsidR="00167B31" w:rsidRPr="00FA3C75" w14:paraId="3C482ECD" w14:textId="77777777" w:rsidTr="00094D6F">
        <w:trPr>
          <w:trHeight w:val="567"/>
        </w:trPr>
        <w:tc>
          <w:tcPr>
            <w:tcW w:w="2910" w:type="dxa"/>
            <w:vAlign w:val="center"/>
            <w:hideMark/>
          </w:tcPr>
          <w:p w14:paraId="331741D5" w14:textId="77777777" w:rsidR="00167B31" w:rsidRPr="005434DF" w:rsidRDefault="00167B31" w:rsidP="00835B13">
            <w:pPr>
              <w:spacing w:after="0"/>
              <w:rPr>
                <w:rFonts w:ascii="ENRESA Aroma Light" w:hAnsi="ENRESA Aroma Light" w:cs="Calibri"/>
                <w:color w:val="000000"/>
                <w:sz w:val="20"/>
              </w:rPr>
            </w:pPr>
            <w:permStart w:id="1157963288" w:edGrp="everyone" w:colFirst="4" w:colLast="4"/>
            <w:permStart w:id="871694963" w:edGrp="everyone" w:colFirst="2" w:colLast="2"/>
            <w:permEnd w:id="1538871460"/>
            <w:permEnd w:id="1085541271"/>
            <w:r w:rsidRPr="005434DF">
              <w:rPr>
                <w:rFonts w:ascii="ENRESA Aroma Light" w:hAnsi="ENRESA Aroma Light" w:cs="Calibri"/>
                <w:color w:val="000000"/>
                <w:sz w:val="20"/>
              </w:rPr>
              <w:t>Plataforma telescópica diésel</w:t>
            </w:r>
            <w:r>
              <w:rPr>
                <w:rFonts w:ascii="ENRESA Aroma Light" w:hAnsi="ENRESA Aroma Light" w:cs="Calibri"/>
                <w:color w:val="000000"/>
                <w:sz w:val="20"/>
              </w:rPr>
              <w:t xml:space="preserve"> de 43 metros</w:t>
            </w:r>
          </w:p>
        </w:tc>
        <w:tc>
          <w:tcPr>
            <w:tcW w:w="1560" w:type="dxa"/>
            <w:vAlign w:val="center"/>
          </w:tcPr>
          <w:p w14:paraId="1E455D6D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450</w:t>
            </w:r>
          </w:p>
        </w:tc>
        <w:tc>
          <w:tcPr>
            <w:tcW w:w="1842" w:type="dxa"/>
            <w:vAlign w:val="center"/>
          </w:tcPr>
          <w:p w14:paraId="661DD84A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  <w:tc>
          <w:tcPr>
            <w:tcW w:w="1560" w:type="dxa"/>
            <w:vAlign w:val="center"/>
          </w:tcPr>
          <w:p w14:paraId="21FF89D8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480</w:t>
            </w:r>
          </w:p>
        </w:tc>
        <w:tc>
          <w:tcPr>
            <w:tcW w:w="1896" w:type="dxa"/>
            <w:vAlign w:val="center"/>
          </w:tcPr>
          <w:p w14:paraId="6357D9B7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</w:tr>
      <w:tr w:rsidR="00167B31" w:rsidRPr="00FA3C75" w14:paraId="2FBD7B6A" w14:textId="77777777" w:rsidTr="00094D6F">
        <w:trPr>
          <w:trHeight w:val="567"/>
        </w:trPr>
        <w:tc>
          <w:tcPr>
            <w:tcW w:w="2910" w:type="dxa"/>
            <w:tcBorders>
              <w:bottom w:val="single" w:sz="4" w:space="0" w:color="auto"/>
            </w:tcBorders>
            <w:vAlign w:val="center"/>
            <w:hideMark/>
          </w:tcPr>
          <w:p w14:paraId="383848D6" w14:textId="77777777" w:rsidR="00167B31" w:rsidRPr="005434DF" w:rsidRDefault="00167B31" w:rsidP="00835B13">
            <w:pPr>
              <w:spacing w:after="0"/>
              <w:rPr>
                <w:rFonts w:ascii="ENRESA Aroma Light" w:hAnsi="ENRESA Aroma Light" w:cs="Calibri"/>
                <w:color w:val="000000"/>
                <w:sz w:val="20"/>
              </w:rPr>
            </w:pPr>
            <w:permStart w:id="769661664" w:edGrp="everyone" w:colFirst="4" w:colLast="4"/>
            <w:permStart w:id="1345286500" w:edGrp="everyone" w:colFirst="2" w:colLast="2"/>
            <w:permEnd w:id="1157963288"/>
            <w:permEnd w:id="871694963"/>
            <w:r w:rsidRPr="005434DF">
              <w:rPr>
                <w:rFonts w:ascii="ENRESA Aroma Light" w:hAnsi="ENRESA Aroma Light" w:cs="Calibri"/>
                <w:color w:val="000000"/>
                <w:sz w:val="20"/>
              </w:rPr>
              <w:t>Plataforma articulada diésel</w:t>
            </w:r>
            <w:r>
              <w:rPr>
                <w:rFonts w:ascii="ENRESA Aroma Light" w:hAnsi="ENRESA Aroma Light" w:cs="Calibri"/>
                <w:color w:val="000000"/>
                <w:sz w:val="20"/>
              </w:rPr>
              <w:t xml:space="preserve"> de 16 metros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24F15D4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275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0F0548ED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8CB5695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77</w:t>
            </w:r>
          </w:p>
        </w:tc>
        <w:tc>
          <w:tcPr>
            <w:tcW w:w="1896" w:type="dxa"/>
            <w:vAlign w:val="center"/>
          </w:tcPr>
          <w:p w14:paraId="0BC56B99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</w:tr>
      <w:tr w:rsidR="00167B31" w:rsidRPr="00FA3C75" w14:paraId="7A253021" w14:textId="77777777" w:rsidTr="00094D6F">
        <w:trPr>
          <w:trHeight w:val="567"/>
        </w:trPr>
        <w:tc>
          <w:tcPr>
            <w:tcW w:w="2910" w:type="dxa"/>
            <w:tcBorders>
              <w:bottom w:val="single" w:sz="4" w:space="0" w:color="auto"/>
            </w:tcBorders>
            <w:vAlign w:val="center"/>
            <w:hideMark/>
          </w:tcPr>
          <w:p w14:paraId="13345924" w14:textId="77777777" w:rsidR="00167B31" w:rsidRPr="005434DF" w:rsidRDefault="00167B31" w:rsidP="00835B13">
            <w:pPr>
              <w:spacing w:after="0"/>
              <w:rPr>
                <w:rFonts w:ascii="ENRESA Aroma Light" w:hAnsi="ENRESA Aroma Light" w:cs="Calibri"/>
                <w:color w:val="000000"/>
                <w:sz w:val="20"/>
              </w:rPr>
            </w:pPr>
            <w:permStart w:id="568072741" w:edGrp="everyone" w:colFirst="4" w:colLast="4"/>
            <w:permStart w:id="1649039584" w:edGrp="everyone" w:colFirst="2" w:colLast="2"/>
            <w:permEnd w:id="769661664"/>
            <w:permEnd w:id="1345286500"/>
            <w:r w:rsidRPr="005434DF">
              <w:rPr>
                <w:rFonts w:ascii="ENRESA Aroma Light" w:hAnsi="ENRESA Aroma Light" w:cs="Calibri"/>
                <w:color w:val="000000"/>
                <w:sz w:val="20"/>
              </w:rPr>
              <w:t>Plataforma articulada diésel</w:t>
            </w:r>
            <w:r>
              <w:rPr>
                <w:rFonts w:ascii="ENRESA Aroma Light" w:hAnsi="ENRESA Aroma Light" w:cs="Calibri"/>
                <w:color w:val="000000"/>
                <w:sz w:val="20"/>
              </w:rPr>
              <w:t xml:space="preserve"> de 26 metros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A4C866E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350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44CE0752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2EFBBB11" w14:textId="77777777" w:rsidR="00167B31" w:rsidRPr="00FA3C75" w:rsidRDefault="00167B31" w:rsidP="00835B13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155</w:t>
            </w:r>
          </w:p>
        </w:tc>
        <w:tc>
          <w:tcPr>
            <w:tcW w:w="1896" w:type="dxa"/>
            <w:tcBorders>
              <w:bottom w:val="single" w:sz="4" w:space="0" w:color="auto"/>
            </w:tcBorders>
            <w:vAlign w:val="center"/>
          </w:tcPr>
          <w:p w14:paraId="0A4452B2" w14:textId="77777777" w:rsidR="00167B31" w:rsidRDefault="00167B31" w:rsidP="00094D6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</w:tr>
      <w:permEnd w:id="568072741"/>
      <w:permEnd w:id="1649039584"/>
    </w:tbl>
    <w:p w14:paraId="072004CF" w14:textId="77777777" w:rsidR="00094D6F" w:rsidRDefault="00094D6F" w:rsidP="00764C0C">
      <w:pPr>
        <w:spacing w:line="280" w:lineRule="exact"/>
        <w:rPr>
          <w:rFonts w:ascii="ENRESA Aroma Light" w:hAnsi="ENRESA Aroma Light"/>
          <w:b/>
          <w:bCs/>
          <w:i/>
          <w:iCs/>
          <w:szCs w:val="22"/>
        </w:rPr>
      </w:pPr>
    </w:p>
    <w:p w14:paraId="092A5397" w14:textId="77777777" w:rsidR="00094D6F" w:rsidRDefault="00094D6F" w:rsidP="00764C0C">
      <w:pPr>
        <w:spacing w:line="280" w:lineRule="exact"/>
        <w:rPr>
          <w:rFonts w:ascii="ENRESA Aroma Light" w:hAnsi="ENRESA Aroma Light"/>
          <w:b/>
          <w:bCs/>
          <w:i/>
          <w:iCs/>
          <w:szCs w:val="22"/>
        </w:rPr>
      </w:pPr>
    </w:p>
    <w:p w14:paraId="0119F3F3" w14:textId="3C93B242" w:rsidR="00764C0C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p w14:paraId="23EBA367" w14:textId="77777777" w:rsidR="00094D6F" w:rsidRDefault="00094D6F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</w:p>
    <w:p w14:paraId="5F0EC01B" w14:textId="77777777" w:rsidR="00094D6F" w:rsidRDefault="00094D6F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</w:p>
    <w:p w14:paraId="3D500CCA" w14:textId="77777777" w:rsidR="00094D6F" w:rsidRDefault="00094D6F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</w:p>
    <w:p w14:paraId="10EF6CCE" w14:textId="77777777" w:rsidR="00094D6F" w:rsidRDefault="00094D6F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</w:p>
    <w:p w14:paraId="154AB97C" w14:textId="77777777" w:rsidR="00094D6F" w:rsidRPr="00FC73DE" w:rsidRDefault="00094D6F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5F815" w14:textId="77777777" w:rsidR="00602616" w:rsidRDefault="00602616">
      <w:r>
        <w:separator/>
      </w:r>
    </w:p>
  </w:endnote>
  <w:endnote w:type="continuationSeparator" w:id="0">
    <w:p w14:paraId="50F4DEB2" w14:textId="77777777" w:rsidR="00602616" w:rsidRDefault="00602616">
      <w:r>
        <w:continuationSeparator/>
      </w:r>
    </w:p>
  </w:endnote>
  <w:endnote w:type="continuationNotice" w:id="1">
    <w:p w14:paraId="50C19FF3" w14:textId="77777777" w:rsidR="00602616" w:rsidRDefault="0060261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43285D5E-D060-4C26-B143-44FA59D013C1}"/>
    <w:embedBold r:id="rId2" w:fontKey="{24529F87-38B5-4B46-A7B0-F7C2C20A20B1}"/>
    <w:embedItalic r:id="rId3" w:fontKey="{36240E47-5894-4469-9610-828FD44A883C}"/>
    <w:embedBoldItalic r:id="rId4" w:fontKey="{631DA283-705E-4845-B0E9-DD258657F20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0B4FF7F-DC0B-49F2-A8D2-29D812BE56FE}"/>
    <w:embedBold r:id="rId6" w:fontKey="{25AA54B1-6E97-4261-B088-57B76C02CA0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7020FA1E-84AA-4F0E-9828-0AC07A712A00}"/>
    <w:embedBold r:id="rId8" w:fontKey="{06B9901D-E8DC-4FA7-8681-F1A5C2809BA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9FCCCE81-6755-4112-882D-BE16D0A8CEB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E39F8BA0-7F77-435A-A208-6B11AEADAADD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74B634D0-BA60-40ED-AB24-A85BFBF1A7C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F3B7A382-2067-4DDF-9F50-0CE91FA1B0E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C67A6" w14:textId="77777777" w:rsidR="00602616" w:rsidRDefault="00602616">
      <w:r>
        <w:separator/>
      </w:r>
    </w:p>
  </w:footnote>
  <w:footnote w:type="continuationSeparator" w:id="0">
    <w:p w14:paraId="150B8068" w14:textId="77777777" w:rsidR="00602616" w:rsidRDefault="00602616">
      <w:r>
        <w:continuationSeparator/>
      </w:r>
    </w:p>
  </w:footnote>
  <w:footnote w:type="continuationNotice" w:id="1">
    <w:p w14:paraId="2E3012D1" w14:textId="77777777" w:rsidR="00602616" w:rsidRDefault="0060261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7C9341F0" w:rsidR="00DC3364" w:rsidRPr="00B04615" w:rsidRDefault="00674005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674005">
            <w:rPr>
              <w:rFonts w:ascii="ENRESA Aroma Light" w:hAnsi="ENRESA Aroma Light" w:cs="Arial"/>
              <w:b/>
              <w:bCs/>
              <w:szCs w:val="22"/>
              <w:lang w:val="pt-PT"/>
            </w:rPr>
            <w:t>Alquiler de maquinaria a suministrar (plataformas elevadoras) para el PDC de la CN José Cabrera</w:t>
          </w:r>
        </w:p>
      </w:tc>
      <w:tc>
        <w:tcPr>
          <w:tcW w:w="2552" w:type="dxa"/>
          <w:vAlign w:val="center"/>
        </w:tcPr>
        <w:p w14:paraId="0C69FF14" w14:textId="1F0428D8" w:rsidR="00DC3364" w:rsidRPr="00360F17" w:rsidRDefault="005E1083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5E1083">
            <w:rPr>
              <w:rFonts w:ascii="ENRESA Aroma Light" w:hAnsi="ENRESA Aroma Light" w:cs="Arial"/>
              <w:b/>
              <w:bCs/>
              <w:szCs w:val="22"/>
              <w:lang w:val="pt-PT"/>
            </w:rPr>
            <w:t>CO-OE-25-033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ZXvDGmJPIYJTgA0chSHzL5uvf5Kqw7EQ99QPbRJRorSnqYBPsEY04TS8bgxm4ScaGW+pn8MfXUhRBxQS8svtKg==" w:salt="A8wuZFfEvwr1HUOhAbOaR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4D6F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B31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A7FB2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65EA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2C49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1083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616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005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228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38BC"/>
    <w:rsid w:val="007A5593"/>
    <w:rsid w:val="007A55DF"/>
    <w:rsid w:val="007A5AB9"/>
    <w:rsid w:val="007B0637"/>
    <w:rsid w:val="007B0FE2"/>
    <w:rsid w:val="007B1419"/>
    <w:rsid w:val="007B2D47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5CF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831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4AA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1335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7849C5-6875-4370-94AB-2BFFD3B2BD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tipo_AROMA[1].dot</Template>
  <TotalTime>11</TotalTime>
  <Pages>2</Pages>
  <Words>282</Words>
  <Characters>1633</Characters>
  <Application>Microsoft Office Word</Application>
  <DocSecurity>8</DocSecurity>
  <Lines>104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Moreno Pascual, Beatriz</cp:lastModifiedBy>
  <cp:revision>14</cp:revision>
  <cp:lastPrinted>2022-11-30T10:28:00Z</cp:lastPrinted>
  <dcterms:created xsi:type="dcterms:W3CDTF">2026-01-22T07:42:00Z</dcterms:created>
  <dcterms:modified xsi:type="dcterms:W3CDTF">2026-02-05T07:16:00Z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