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68D2651D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EB3738">
        <w:rPr>
          <w:rFonts w:ascii="ENRESA Aroma Light" w:hAnsi="ENRESA Aroma Light" w:cs="Arial"/>
          <w:szCs w:val="22"/>
          <w:lang w:val="es-ES"/>
        </w:rPr>
        <w:t xml:space="preserve">declara </w:t>
      </w:r>
      <w:r w:rsidR="0009534C">
        <w:rPr>
          <w:rFonts w:ascii="ENRESA Aroma Light" w:hAnsi="ENRESA Aroma Light" w:cs="Arial"/>
          <w:szCs w:val="22"/>
          <w:lang w:val="es-ES"/>
        </w:rPr>
        <w:t xml:space="preserve">de forma </w:t>
      </w:r>
      <w:r w:rsidR="00EB3738">
        <w:rPr>
          <w:rFonts w:ascii="ENRESA Aroma Light" w:hAnsi="ENRESA Aroma Light" w:cs="Arial"/>
          <w:szCs w:val="22"/>
          <w:lang w:val="es-ES"/>
        </w:rPr>
        <w:t>responsable en nombr</w:t>
      </w:r>
      <w:r w:rsidRPr="008F100D">
        <w:rPr>
          <w:rFonts w:ascii="ENRESA Aroma Light" w:hAnsi="ENRESA Aroma Light" w:cs="Arial"/>
          <w:szCs w:val="22"/>
          <w:lang w:val="es-ES"/>
        </w:rPr>
        <w:t xml:space="preserve">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79868183" w:edGrp="everyone" w:colFirst="1" w:colLast="1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279868183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0251A3">
        <w:rPr>
          <w:rFonts w:ascii="ENRESA Aroma Light" w:hAnsi="ENRESA Aroma Light" w:cs="Arial"/>
          <w:szCs w:val="22"/>
          <w:lang w:val="es-ES"/>
        </w:rPr>
        <w:t xml:space="preserve">que </w:t>
      </w:r>
      <w:r w:rsidR="0009534C" w:rsidRPr="000251A3">
        <w:rPr>
          <w:rFonts w:ascii="ENRESA Aroma Light" w:hAnsi="ENRESA Aroma Light" w:cs="Arial"/>
          <w:szCs w:val="22"/>
          <w:lang w:val="es-ES"/>
        </w:rPr>
        <w:t>se compromete</w:t>
      </w:r>
      <w:r w:rsidR="00AB6F8D" w:rsidRPr="000251A3">
        <w:rPr>
          <w:rFonts w:ascii="ENRESA Aroma Light" w:hAnsi="ENRESA Aroma Light" w:cs="Arial"/>
          <w:szCs w:val="22"/>
          <w:lang w:val="es-ES"/>
        </w:rPr>
        <w:t xml:space="preserve">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6"/>
        <w:gridCol w:w="1842"/>
        <w:gridCol w:w="1418"/>
        <w:gridCol w:w="3255"/>
      </w:tblGrid>
      <w:tr w:rsidR="00A9614A" w14:paraId="75BA2599" w14:textId="77777777" w:rsidTr="00A9614A">
        <w:trPr>
          <w:trHeight w:val="629"/>
          <w:jc w:val="center"/>
        </w:trPr>
        <w:tc>
          <w:tcPr>
            <w:tcW w:w="32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EE6FCA" w14:textId="77777777" w:rsidR="00A9614A" w:rsidRDefault="00A9614A" w:rsidP="00835B13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  <w:color w:val="000000"/>
              </w:rPr>
              <w:t>CRITERIO:</w:t>
            </w:r>
          </w:p>
        </w:tc>
        <w:tc>
          <w:tcPr>
            <w:tcW w:w="32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F2D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4380AE" w14:textId="77777777" w:rsidR="00A9614A" w:rsidRDefault="00A9614A" w:rsidP="00835B13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  <w:color w:val="000000"/>
              </w:rPr>
              <w:t>SÍ oferta reducción de plazo</w:t>
            </w:r>
          </w:p>
        </w:tc>
        <w:tc>
          <w:tcPr>
            <w:tcW w:w="325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F2D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AC8D6C" w14:textId="77777777" w:rsidR="00A9614A" w:rsidRDefault="00A9614A" w:rsidP="00835B13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  <w:color w:val="000000"/>
              </w:rPr>
              <w:t>NO oferta reducción de plazo</w:t>
            </w:r>
          </w:p>
        </w:tc>
      </w:tr>
      <w:tr w:rsidR="00A9614A" w14:paraId="6FC030C3" w14:textId="77777777" w:rsidTr="00A9614A">
        <w:trPr>
          <w:trHeight w:val="629"/>
          <w:jc w:val="center"/>
        </w:trPr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4155B9" w14:textId="77777777" w:rsidR="00A9614A" w:rsidRPr="0028403E" w:rsidRDefault="00A9614A" w:rsidP="00835B13">
            <w:pPr>
              <w:rPr>
                <w:rFonts w:ascii="Aptos" w:eastAsia="Aptos" w:hAnsi="Aptos" w:cs="Calibri"/>
                <w:b/>
                <w:bCs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F2D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82467D" w14:textId="77777777" w:rsidR="00A9614A" w:rsidRDefault="00A9614A" w:rsidP="00835B13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  <w:color w:val="000000"/>
              </w:rPr>
              <w:t xml:space="preserve">2 DÍAS HÁBILES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F2D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D710AA" w14:textId="77777777" w:rsidR="00A9614A" w:rsidRDefault="00A9614A" w:rsidP="00835B13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  <w:color w:val="000000"/>
              </w:rPr>
              <w:t>1 DÍA HÁBIL</w:t>
            </w:r>
          </w:p>
        </w:tc>
        <w:tc>
          <w:tcPr>
            <w:tcW w:w="325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A7143D" w14:textId="77777777" w:rsidR="00A9614A" w:rsidRPr="0028403E" w:rsidRDefault="00A9614A" w:rsidP="00835B13">
            <w:pPr>
              <w:rPr>
                <w:rFonts w:ascii="Aptos" w:eastAsia="Aptos" w:hAnsi="Aptos" w:cs="Calibri"/>
                <w:b/>
                <w:bCs/>
                <w:szCs w:val="22"/>
                <w:lang w:eastAsia="en-US"/>
              </w:rPr>
            </w:pPr>
          </w:p>
        </w:tc>
      </w:tr>
      <w:tr w:rsidR="00A9614A" w14:paraId="52F0F286" w14:textId="77777777" w:rsidTr="00E7480C">
        <w:trPr>
          <w:trHeight w:val="686"/>
          <w:jc w:val="center"/>
        </w:trPr>
        <w:tc>
          <w:tcPr>
            <w:tcW w:w="3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1BA96B" w14:textId="77777777" w:rsidR="00A9614A" w:rsidRDefault="00A9614A" w:rsidP="00835B13">
            <w:pPr>
              <w:rPr>
                <w:rFonts w:ascii="Aptos" w:hAnsi="Aptos"/>
              </w:rPr>
            </w:pPr>
            <w:permStart w:id="198786108" w:edGrp="everyone" w:colFirst="1" w:colLast="1"/>
            <w:permStart w:id="370034589" w:edGrp="everyone" w:colFirst="2" w:colLast="2"/>
            <w:permStart w:id="569198557" w:edGrp="everyone" w:colFirst="3" w:colLast="3"/>
            <w:r>
              <w:rPr>
                <w:rFonts w:ascii="Aptos" w:hAnsi="Aptos"/>
              </w:rPr>
              <w:t>Se compromete a reducir el plazo máximo de entrega de la maquinaria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F3C06" w14:textId="77777777" w:rsidR="00A9614A" w:rsidRDefault="00A9614A" w:rsidP="00E7480C">
            <w:pPr>
              <w:jc w:val="center"/>
              <w:rPr>
                <w:rFonts w:ascii="Aptos" w:hAnsi="Apto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E76F7" w14:textId="77777777" w:rsidR="00A9614A" w:rsidRDefault="00A9614A" w:rsidP="00E7480C">
            <w:pPr>
              <w:jc w:val="center"/>
              <w:rPr>
                <w:rFonts w:ascii="Aptos" w:hAnsi="Aptos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6B1D5" w14:textId="77777777" w:rsidR="00A9614A" w:rsidRDefault="00A9614A" w:rsidP="00E7480C">
            <w:pPr>
              <w:jc w:val="center"/>
              <w:rPr>
                <w:rFonts w:ascii="Aptos" w:hAnsi="Aptos"/>
              </w:rPr>
            </w:pPr>
          </w:p>
        </w:tc>
      </w:tr>
      <w:permEnd w:id="198786108"/>
      <w:permEnd w:id="370034589"/>
      <w:permEnd w:id="569198557"/>
    </w:tbl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39E0F" w14:textId="77777777" w:rsidR="004F6699" w:rsidRDefault="004F6699">
      <w:r>
        <w:separator/>
      </w:r>
    </w:p>
  </w:endnote>
  <w:endnote w:type="continuationSeparator" w:id="0">
    <w:p w14:paraId="7F62D180" w14:textId="77777777" w:rsidR="004F6699" w:rsidRDefault="004F6699">
      <w:r>
        <w:continuationSeparator/>
      </w:r>
    </w:p>
  </w:endnote>
  <w:endnote w:type="continuationNotice" w:id="1">
    <w:p w14:paraId="24281ECC" w14:textId="77777777" w:rsidR="004F6699" w:rsidRDefault="004F6699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C3F2DDD-1B9D-4709-9296-F34F379CDFE7}"/>
    <w:embedBold r:id="rId2" w:fontKey="{2B79BC24-D30D-4134-A477-6872EF475943}"/>
    <w:embedItalic r:id="rId3" w:fontKey="{DBCFBCF8-90E7-4F2E-9E8A-4BC252DF542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F372B210-66F0-4ADB-80D2-BFEFDE38042D}"/>
    <w:embedBold r:id="rId5" w:fontKey="{2FFC7228-E613-4F4E-A525-8A608351B85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BFF002FC-5EBE-4FA6-AE32-7A3FBA9722E7}"/>
    <w:embedBold r:id="rId7" w:fontKey="{568E3C30-2C7B-4490-86FE-298BC1673FC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7BCB595D-B9E7-4539-A676-F6EB4D99DB2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B76DBA4A-4EE6-4984-8A5F-8FFF832ADDB7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55EB7D1E-358C-4552-B330-7D9534FA5B21}"/>
    <w:embedBold r:id="rId11" w:fontKey="{30D5E55F-D7B9-422D-AE62-4F9DEBC9D691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244C0B27-637C-44F7-98A6-BBAC34EC603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A99B1" w14:textId="77777777" w:rsidR="004F6699" w:rsidRDefault="004F6699">
      <w:r>
        <w:separator/>
      </w:r>
    </w:p>
  </w:footnote>
  <w:footnote w:type="continuationSeparator" w:id="0">
    <w:p w14:paraId="13A4B327" w14:textId="77777777" w:rsidR="004F6699" w:rsidRDefault="004F6699">
      <w:r>
        <w:continuationSeparator/>
      </w:r>
    </w:p>
  </w:footnote>
  <w:footnote w:type="continuationNotice" w:id="1">
    <w:p w14:paraId="465FAE8F" w14:textId="77777777" w:rsidR="004F6699" w:rsidRDefault="004F6699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65A28947" w:rsidR="0000153C" w:rsidRPr="00B04615" w:rsidRDefault="006C3651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6C3651">
            <w:rPr>
              <w:rFonts w:ascii="ENRESA Aroma Light" w:hAnsi="ENRESA Aroma Light" w:cs="Arial"/>
              <w:b/>
              <w:bCs/>
              <w:szCs w:val="22"/>
              <w:lang w:val="pt-PT"/>
            </w:rPr>
            <w:t>Alquiler de maquinaria a suministrar (plataformas elevadoras) para el PDC de la CN José Cabrera</w:t>
          </w:r>
        </w:p>
      </w:tc>
      <w:tc>
        <w:tcPr>
          <w:tcW w:w="2552" w:type="dxa"/>
          <w:vAlign w:val="center"/>
        </w:tcPr>
        <w:p w14:paraId="1404EA8C" w14:textId="2994C320" w:rsidR="0000153C" w:rsidRPr="00360F17" w:rsidRDefault="002769E5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2769E5">
            <w:rPr>
              <w:rFonts w:ascii="ENRESA Aroma Light" w:hAnsi="ENRESA Aroma Light" w:cs="Arial"/>
              <w:b/>
              <w:bCs/>
              <w:szCs w:val="22"/>
              <w:lang w:val="pt-PT"/>
            </w:rPr>
            <w:t>CO-OE-25-033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kkLRaCfPUV6zyuvP0bYmykKvI8wsR0ENbO1BSB6hz1k1YqGYAriPRSIpCBunD3Pk3Ms/fXVzRxZjSQROljJ0Lg==" w:salt="AS2Dp3Xc9bMfjEbIvaghX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51A3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34C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3AB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07D7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27BCE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54CD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4F74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65EA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9E5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0A99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32AD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6E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2B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7A4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6699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288B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3651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1F42"/>
    <w:rsid w:val="00862C49"/>
    <w:rsid w:val="00865023"/>
    <w:rsid w:val="0086537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1597"/>
    <w:rsid w:val="008A41C5"/>
    <w:rsid w:val="008A4924"/>
    <w:rsid w:val="008A499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614A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7E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B6F8D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36AD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2FD6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480C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1C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738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702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743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9A38A95F-F549-4C5D-8504-ADE0AB083F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tipo_AROMA[1].dot</Template>
  <TotalTime>28</TotalTime>
  <Pages>1</Pages>
  <Words>111</Words>
  <Characters>616</Characters>
  <Application>Microsoft Office Word</Application>
  <DocSecurity>8</DocSecurity>
  <Lines>25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Moreno Pascual, Beatriz</cp:lastModifiedBy>
  <cp:revision>23</cp:revision>
  <cp:lastPrinted>2022-11-30T10:28:00Z</cp:lastPrinted>
  <dcterms:created xsi:type="dcterms:W3CDTF">2026-01-22T07:43:00Z</dcterms:created>
  <dcterms:modified xsi:type="dcterms:W3CDTF">2026-02-05T07:56:00Z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