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52EE28B9" w:rsidR="00B04615" w:rsidRDefault="00A477A5" w:rsidP="008F100D">
      <w:pPr>
        <w:shd w:val="clear" w:color="auto" w:fill="FFFFFF"/>
        <w:spacing w:before="120" w:line="280" w:lineRule="exact"/>
        <w:jc w:val="center"/>
        <w:rPr>
          <w:rFonts w:ascii="ENRESA Aroma Light" w:hAnsi="ENRESA Aroma Light"/>
          <w:b/>
          <w:bCs/>
          <w:szCs w:val="22"/>
        </w:rPr>
      </w:pPr>
      <w:permStart w:id="557853482" w:edGrp="everyone"/>
      <w:permEnd w:id="557853482"/>
      <w:r w:rsidRPr="008F100D">
        <w:rPr>
          <w:rFonts w:ascii="ENRESA Aroma Light" w:hAnsi="ENRESA Aroma Light"/>
          <w:b/>
          <w:bCs/>
          <w:szCs w:val="22"/>
        </w:rPr>
        <w:t>ANEXO</w:t>
      </w:r>
      <w:r w:rsidR="00B04615">
        <w:rPr>
          <w:rFonts w:ascii="ENRESA Aroma Light" w:hAnsi="ENRESA Aroma Light"/>
          <w:b/>
          <w:bCs/>
          <w:szCs w:val="22"/>
        </w:rPr>
        <w:t xml:space="preserve"> </w:t>
      </w:r>
      <w:r w:rsidR="00307D83">
        <w:rPr>
          <w:rFonts w:ascii="ENRESA Aroma Light" w:hAnsi="ENRESA Aroma Light"/>
          <w:b/>
          <w:bCs/>
          <w:szCs w:val="22"/>
        </w:rPr>
        <w:t>4</w:t>
      </w:r>
    </w:p>
    <w:p w14:paraId="101CD909" w14:textId="77777777" w:rsidR="003A0112" w:rsidRPr="0087773A" w:rsidRDefault="003A0112" w:rsidP="003A0112">
      <w:pPr>
        <w:spacing w:before="120" w:line="280" w:lineRule="exact"/>
        <w:jc w:val="center"/>
        <w:rPr>
          <w:rFonts w:ascii="ENRESA Aroma Light" w:hAnsi="ENRESA Aroma Light"/>
          <w:b/>
          <w:bCs/>
          <w:szCs w:val="22"/>
        </w:rPr>
      </w:pPr>
      <w:r w:rsidRPr="0087773A">
        <w:rPr>
          <w:rFonts w:ascii="ENRESA Aroma Light" w:hAnsi="ENRESA Aroma Light"/>
          <w:b/>
          <w:bCs/>
          <w:szCs w:val="22"/>
        </w:rPr>
        <w:t>MODELO DE OFERTA ECONÓMICA</w:t>
      </w:r>
    </w:p>
    <w:p w14:paraId="5F230CDD" w14:textId="77777777" w:rsidR="003A0112" w:rsidRPr="002F48C6" w:rsidRDefault="003A0112" w:rsidP="003A0112">
      <w:pPr>
        <w:spacing w:before="120" w:line="280" w:lineRule="exact"/>
        <w:rPr>
          <w:rFonts w:ascii="ENRESA Aroma Light" w:hAnsi="ENRESA Aroma Light" w:cs="Arial"/>
          <w:szCs w:val="22"/>
          <w:lang w:val="es-ES"/>
        </w:rPr>
      </w:pPr>
      <w:r w:rsidRPr="009B2AAD">
        <w:rPr>
          <w:rFonts w:ascii="ENRESA Aroma Light" w:hAnsi="ENRESA Aroma Light" w:cs="Arial"/>
          <w:szCs w:val="22"/>
          <w:lang w:val="es-ES"/>
        </w:rPr>
        <w:t>D/Dª</w:t>
      </w:r>
      <w:permStart w:id="249777921" w:edGrp="everyone"/>
      <w:r w:rsidRPr="009B2AAD">
        <w:rPr>
          <w:rFonts w:ascii="ENRESA Aroma Light" w:hAnsi="ENRESA Aroma Light" w:cs="Arial"/>
          <w:szCs w:val="22"/>
          <w:lang w:val="es-ES"/>
        </w:rPr>
        <w:t xml:space="preserve">……………………… </w:t>
      </w:r>
      <w:permEnd w:id="249777921"/>
      <w:r w:rsidRPr="009B2AAD">
        <w:rPr>
          <w:rFonts w:ascii="ENRESA Aroma Light" w:hAnsi="ENRESA Aroma Light" w:cs="Arial"/>
          <w:szCs w:val="22"/>
          <w:lang w:val="es-ES"/>
        </w:rPr>
        <w:t>con domicilio en</w:t>
      </w:r>
      <w:permStart w:id="959332530"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ermEnd w:id="959332530"/>
      <w:proofErr w:type="gramEnd"/>
      <w:r w:rsidRPr="009B2AAD">
        <w:rPr>
          <w:rFonts w:ascii="ENRESA Aroma Light" w:hAnsi="ENRESA Aroma Light" w:cs="Arial"/>
          <w:szCs w:val="22"/>
          <w:lang w:val="es-ES"/>
        </w:rPr>
        <w:t xml:space="preserve">, enterado de la convocatoria de procedimiento de licitación para la contratación del </w:t>
      </w:r>
      <w:permStart w:id="1209691822" w:edGrp="everyone"/>
      <w:r w:rsidRPr="009B2AAD">
        <w:rPr>
          <w:rFonts w:ascii="ENRESA Aroma Light" w:hAnsi="ENRESA Aroma Light" w:cs="Arial"/>
          <w:szCs w:val="22"/>
          <w:lang w:val="es-ES"/>
        </w:rPr>
        <w:t>suministro/servicio</w:t>
      </w:r>
      <w:permEnd w:id="1209691822"/>
      <w:r w:rsidRPr="009B2AAD">
        <w:rPr>
          <w:rFonts w:ascii="ENRESA Aroma Light" w:hAnsi="ENRESA Aroma Light" w:cs="Arial"/>
          <w:szCs w:val="22"/>
          <w:lang w:val="es-ES"/>
        </w:rPr>
        <w:t xml:space="preserve"> de </w:t>
      </w:r>
      <w:permStart w:id="1052722828"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w:t>
      </w:r>
      <w:permEnd w:id="1052722828"/>
      <w:r w:rsidRPr="009B2AAD">
        <w:rPr>
          <w:rFonts w:ascii="ENRESA Aroma Light" w:hAnsi="ENRESA Aroma Light" w:cs="Arial"/>
          <w:szCs w:val="22"/>
          <w:lang w:val="es-ES"/>
        </w:rPr>
        <w:t>, expediente nº</w:t>
      </w:r>
      <w:permStart w:id="51145711"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w:t>
      </w:r>
      <w:permEnd w:id="51145711"/>
      <w:r w:rsidRPr="009B2AAD">
        <w:rPr>
          <w:rFonts w:ascii="ENRESA Aroma Light" w:hAnsi="ENRESA Aroma Light" w:cs="Arial"/>
          <w:szCs w:val="22"/>
          <w:lang w:val="es-ES"/>
        </w:rPr>
        <w:t xml:space="preserve">, y de las condiciones que regirán en el mismo y conforme con su contenido, se compromete en nombre </w:t>
      </w:r>
      <w:permStart w:id="89199026"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(propio o de la </w:t>
      </w:r>
      <w:proofErr w:type="gramStart"/>
      <w:r w:rsidRPr="009B2AAD">
        <w:rPr>
          <w:rFonts w:ascii="ENRESA Aroma Light" w:hAnsi="ENRESA Aroma Light" w:cs="Arial"/>
          <w:szCs w:val="22"/>
          <w:lang w:val="es-ES"/>
        </w:rPr>
        <w:t>empresa)…</w:t>
      </w:r>
      <w:proofErr w:type="gramEnd"/>
      <w:r w:rsidRPr="009B2AAD">
        <w:rPr>
          <w:rFonts w:ascii="ENRESA Aroma Light" w:hAnsi="ENRESA Aroma Light" w:cs="Arial"/>
          <w:szCs w:val="22"/>
          <w:lang w:val="es-ES"/>
        </w:rPr>
        <w:t>……</w:t>
      </w:r>
      <w:permEnd w:id="89199026"/>
      <w:r w:rsidRPr="009B2AAD">
        <w:rPr>
          <w:rFonts w:ascii="ENRESA Aroma Light" w:hAnsi="ENRESA Aroma Light" w:cs="Arial"/>
          <w:szCs w:val="22"/>
          <w:lang w:val="es-ES"/>
        </w:rPr>
        <w:t>, con N.I.F</w:t>
      </w:r>
      <w:permStart w:id="510994311"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w:t>
      </w:r>
      <w:permEnd w:id="510994311"/>
      <w:r w:rsidRPr="009B2AAD">
        <w:rPr>
          <w:rFonts w:ascii="ENRESA Aroma Light" w:hAnsi="ENRESA Aroma Light" w:cs="Arial"/>
          <w:szCs w:val="22"/>
          <w:lang w:val="es-ES"/>
        </w:rPr>
        <w:t>, según poder</w:t>
      </w:r>
      <w:permStart w:id="1227891949" w:edGrp="everyone"/>
      <w:r w:rsidRPr="009B2AAD">
        <w:rPr>
          <w:rFonts w:ascii="ENRESA Aroma Light" w:hAnsi="ENRESA Aroma Light" w:cs="Arial"/>
          <w:szCs w:val="22"/>
          <w:lang w:val="es-ES"/>
        </w:rPr>
        <w:t>……. (se hará constar apoderamiento)</w:t>
      </w:r>
      <w:permEnd w:id="1227891949"/>
      <w:r w:rsidRPr="009B2AAD">
        <w:rPr>
          <w:rFonts w:ascii="ENRESA Aroma Light" w:hAnsi="ENRESA Aroma Light" w:cs="Arial"/>
          <w:szCs w:val="22"/>
          <w:lang w:val="es-ES"/>
        </w:rPr>
        <w:t xml:space="preserve"> </w:t>
      </w:r>
      <w:r w:rsidRPr="002F48C6">
        <w:rPr>
          <w:rFonts w:ascii="ENRESA Aroma Light" w:hAnsi="ENRESA Aroma Light" w:cs="Arial"/>
          <w:szCs w:val="22"/>
          <w:lang w:val="es-ES"/>
        </w:rPr>
        <w:t>a la ejecución del contrato con sujeción a las condiciones y requisitos exigidos y con las condiciones técnicas indicadas en la oferta presentada, por los siguientes importes:</w:t>
      </w:r>
    </w:p>
    <w:tbl>
      <w:tblPr>
        <w:tblW w:w="969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10"/>
        <w:gridCol w:w="2335"/>
        <w:gridCol w:w="2551"/>
      </w:tblGrid>
      <w:tr w:rsidR="00CB7745" w:rsidRPr="00C01934" w14:paraId="5B16E24F" w14:textId="77777777" w:rsidTr="005558AE">
        <w:trPr>
          <w:trHeight w:val="630"/>
        </w:trPr>
        <w:tc>
          <w:tcPr>
            <w:tcW w:w="4810" w:type="dxa"/>
            <w:vMerge w:val="restart"/>
            <w:shd w:val="clear" w:color="000000" w:fill="D9F2D0"/>
            <w:noWrap/>
            <w:vAlign w:val="center"/>
            <w:hideMark/>
          </w:tcPr>
          <w:p w14:paraId="39FD73E6" w14:textId="77777777" w:rsidR="001F4A2A" w:rsidRPr="00C01934" w:rsidRDefault="001F4A2A" w:rsidP="00AE6A6D">
            <w:pPr>
              <w:spacing w:after="0"/>
              <w:jc w:val="center"/>
              <w:rPr>
                <w:rFonts w:ascii="ENRESA Aroma Light" w:hAnsi="ENRESA Aroma Light" w:cs="Calibri"/>
                <w:b/>
                <w:bCs/>
                <w:color w:val="000000"/>
                <w:sz w:val="20"/>
                <w:lang w:val="es-ES"/>
              </w:rPr>
            </w:pPr>
            <w:r w:rsidRPr="00C01934">
              <w:rPr>
                <w:rFonts w:ascii="ENRESA Aroma Light" w:hAnsi="ENRESA Aroma Light" w:cs="Calibri"/>
                <w:b/>
                <w:bCs/>
                <w:color w:val="000000"/>
                <w:sz w:val="20"/>
                <w:lang w:val="es-ES"/>
              </w:rPr>
              <w:t>Concepto</w:t>
            </w:r>
          </w:p>
        </w:tc>
        <w:tc>
          <w:tcPr>
            <w:tcW w:w="2335" w:type="dxa"/>
            <w:vMerge w:val="restart"/>
            <w:shd w:val="clear" w:color="000000" w:fill="D9F2D0"/>
            <w:vAlign w:val="center"/>
            <w:hideMark/>
          </w:tcPr>
          <w:p w14:paraId="4B540B48" w14:textId="77777777" w:rsidR="001F4A2A" w:rsidRPr="00C01934" w:rsidRDefault="001F4A2A" w:rsidP="00AE6A6D">
            <w:pPr>
              <w:spacing w:after="0"/>
              <w:jc w:val="center"/>
              <w:rPr>
                <w:rFonts w:ascii="ENRESA Aroma Light" w:hAnsi="ENRESA Aroma Light" w:cs="Calibri"/>
                <w:b/>
                <w:bCs/>
                <w:color w:val="000000"/>
                <w:sz w:val="20"/>
                <w:lang w:val="es-ES"/>
              </w:rPr>
            </w:pPr>
            <w:r w:rsidRPr="00C01934">
              <w:rPr>
                <w:rFonts w:ascii="ENRESA Aroma Light" w:hAnsi="ENRESA Aroma Light" w:cs="Calibri"/>
                <w:b/>
                <w:bCs/>
                <w:color w:val="000000"/>
                <w:sz w:val="20"/>
                <w:lang w:val="es-ES"/>
              </w:rPr>
              <w:t xml:space="preserve">Precio </w:t>
            </w:r>
            <w:r w:rsidRPr="00C01934">
              <w:rPr>
                <w:rFonts w:ascii="ENRESA Aroma Light" w:hAnsi="ENRESA Aroma Light" w:cs="Calibri"/>
                <w:b/>
                <w:bCs/>
                <w:color w:val="000000"/>
                <w:sz w:val="20"/>
                <w:u w:val="single"/>
                <w:lang w:val="es-ES"/>
              </w:rPr>
              <w:t>MÁXIMO</w:t>
            </w:r>
            <w:r>
              <w:rPr>
                <w:rFonts w:ascii="ENRESA Aroma Light" w:hAnsi="ENRESA Aroma Light" w:cs="Calibri"/>
                <w:b/>
                <w:bCs/>
                <w:color w:val="000000"/>
                <w:sz w:val="20"/>
                <w:u w:val="single"/>
                <w:lang w:val="es-ES"/>
              </w:rPr>
              <w:br/>
            </w:r>
            <w:r w:rsidRPr="00C01934">
              <w:rPr>
                <w:rFonts w:ascii="ENRESA Aroma Light" w:hAnsi="ENRESA Aroma Light" w:cs="Calibri"/>
                <w:b/>
                <w:bCs/>
                <w:color w:val="000000"/>
                <w:sz w:val="20"/>
                <w:lang w:val="es-ES"/>
              </w:rPr>
              <w:t>IVA excluido (€) (*)</w:t>
            </w:r>
          </w:p>
        </w:tc>
        <w:tc>
          <w:tcPr>
            <w:tcW w:w="2551" w:type="dxa"/>
            <w:tcBorders>
              <w:bottom w:val="nil"/>
            </w:tcBorders>
            <w:shd w:val="clear" w:color="000000" w:fill="D9F2D0"/>
            <w:vAlign w:val="center"/>
            <w:hideMark/>
          </w:tcPr>
          <w:p w14:paraId="7241A2FE" w14:textId="77777777" w:rsidR="001F4A2A" w:rsidRPr="00C01934" w:rsidRDefault="001F4A2A" w:rsidP="00AE6A6D">
            <w:pPr>
              <w:spacing w:after="0"/>
              <w:jc w:val="center"/>
              <w:rPr>
                <w:rFonts w:ascii="ENRESA Aroma Light" w:hAnsi="ENRESA Aroma Light" w:cs="Calibri"/>
                <w:b/>
                <w:bCs/>
                <w:color w:val="000000"/>
                <w:sz w:val="20"/>
                <w:lang w:val="es-ES"/>
              </w:rPr>
            </w:pPr>
            <w:r w:rsidRPr="00C01934">
              <w:rPr>
                <w:rFonts w:ascii="ENRESA Aroma Light" w:hAnsi="ENRESA Aroma Light" w:cs="Calibri"/>
                <w:b/>
                <w:bCs/>
                <w:color w:val="000000"/>
                <w:sz w:val="20"/>
              </w:rPr>
              <w:t xml:space="preserve">Precio </w:t>
            </w:r>
            <w:r w:rsidRPr="00C01934">
              <w:rPr>
                <w:rFonts w:ascii="ENRESA Aroma Light" w:hAnsi="ENRESA Aroma Light" w:cs="Calibri"/>
                <w:b/>
                <w:bCs/>
                <w:color w:val="000000"/>
                <w:sz w:val="20"/>
                <w:u w:val="single"/>
              </w:rPr>
              <w:t>OFERTADO</w:t>
            </w:r>
            <w:r>
              <w:rPr>
                <w:rFonts w:ascii="ENRESA Aroma Light" w:hAnsi="ENRESA Aroma Light" w:cs="Calibri"/>
                <w:b/>
                <w:bCs/>
                <w:color w:val="000000"/>
                <w:sz w:val="20"/>
                <w:u w:val="single"/>
              </w:rPr>
              <w:br/>
            </w:r>
            <w:r w:rsidRPr="00C01934">
              <w:rPr>
                <w:rFonts w:ascii="ENRESA Aroma Light" w:hAnsi="ENRESA Aroma Light" w:cs="Calibri"/>
                <w:b/>
                <w:bCs/>
                <w:color w:val="000000"/>
                <w:sz w:val="20"/>
              </w:rPr>
              <w:t>IVA excluido (€)</w:t>
            </w:r>
          </w:p>
        </w:tc>
      </w:tr>
      <w:tr w:rsidR="00CB7745" w:rsidRPr="00C01934" w14:paraId="66BDBF7B" w14:textId="77777777" w:rsidTr="005558AE">
        <w:trPr>
          <w:trHeight w:val="131"/>
        </w:trPr>
        <w:tc>
          <w:tcPr>
            <w:tcW w:w="4810" w:type="dxa"/>
            <w:vMerge/>
            <w:vAlign w:val="center"/>
            <w:hideMark/>
          </w:tcPr>
          <w:p w14:paraId="17F4CA3E" w14:textId="77777777" w:rsidR="001F4A2A" w:rsidRPr="00C01934" w:rsidRDefault="001F4A2A" w:rsidP="00AE6A6D">
            <w:pPr>
              <w:spacing w:after="0"/>
              <w:jc w:val="left"/>
              <w:rPr>
                <w:rFonts w:ascii="ENRESA Aroma Light" w:hAnsi="ENRESA Aroma Light" w:cs="Calibri"/>
                <w:b/>
                <w:bCs/>
                <w:color w:val="000000"/>
                <w:sz w:val="20"/>
                <w:lang w:val="es-ES"/>
              </w:rPr>
            </w:pPr>
          </w:p>
        </w:tc>
        <w:tc>
          <w:tcPr>
            <w:tcW w:w="2335" w:type="dxa"/>
            <w:vMerge/>
            <w:vAlign w:val="center"/>
            <w:hideMark/>
          </w:tcPr>
          <w:p w14:paraId="24FF6253" w14:textId="77777777" w:rsidR="001F4A2A" w:rsidRPr="00C01934" w:rsidRDefault="001F4A2A" w:rsidP="00AE6A6D">
            <w:pPr>
              <w:spacing w:after="0"/>
              <w:jc w:val="left"/>
              <w:rPr>
                <w:rFonts w:ascii="ENRESA Aroma Light" w:hAnsi="ENRESA Aroma Light" w:cs="Calibri"/>
                <w:b/>
                <w:bCs/>
                <w:color w:val="000000"/>
                <w:sz w:val="20"/>
                <w:lang w:val="es-ES"/>
              </w:rPr>
            </w:pPr>
          </w:p>
        </w:tc>
        <w:tc>
          <w:tcPr>
            <w:tcW w:w="2551" w:type="dxa"/>
            <w:tcBorders>
              <w:top w:val="nil"/>
            </w:tcBorders>
            <w:shd w:val="clear" w:color="000000" w:fill="D9F2D0"/>
            <w:vAlign w:val="center"/>
            <w:hideMark/>
          </w:tcPr>
          <w:p w14:paraId="746BCDA9" w14:textId="77777777" w:rsidR="001F4A2A" w:rsidRPr="00C01934" w:rsidRDefault="001F4A2A" w:rsidP="00AE6A6D">
            <w:pPr>
              <w:spacing w:after="0"/>
              <w:jc w:val="center"/>
              <w:rPr>
                <w:rFonts w:ascii="ENRESA Aroma Light" w:hAnsi="ENRESA Aroma Light" w:cs="Calibri"/>
                <w:b/>
                <w:bCs/>
                <w:color w:val="000000"/>
                <w:sz w:val="20"/>
                <w:lang w:val="es-ES"/>
              </w:rPr>
            </w:pPr>
            <w:r w:rsidRPr="00C01934">
              <w:rPr>
                <w:rFonts w:ascii="ENRESA Aroma Light" w:hAnsi="ENRESA Aroma Light" w:cs="Calibri"/>
                <w:b/>
                <w:bCs/>
                <w:color w:val="000000"/>
                <w:sz w:val="20"/>
                <w:lang w:val="es-ES"/>
              </w:rPr>
              <w:t>(máximo dos decimales)</w:t>
            </w:r>
          </w:p>
        </w:tc>
      </w:tr>
      <w:tr w:rsidR="00CB7745" w:rsidRPr="00C01934" w14:paraId="0E46AD09" w14:textId="77777777" w:rsidTr="005558AE">
        <w:trPr>
          <w:trHeight w:val="872"/>
        </w:trPr>
        <w:tc>
          <w:tcPr>
            <w:tcW w:w="4810" w:type="dxa"/>
            <w:shd w:val="clear" w:color="000000" w:fill="FFFFFF"/>
            <w:vAlign w:val="center"/>
            <w:hideMark/>
          </w:tcPr>
          <w:p w14:paraId="1867D1E3" w14:textId="77777777" w:rsidR="001F4A2A" w:rsidRPr="00C01934" w:rsidRDefault="001F4A2A" w:rsidP="00AE6A6D">
            <w:pPr>
              <w:spacing w:after="0"/>
              <w:jc w:val="center"/>
              <w:rPr>
                <w:rFonts w:ascii="ENRESA Aroma Light" w:hAnsi="ENRESA Aroma Light" w:cs="Calibri"/>
                <w:color w:val="000000"/>
                <w:sz w:val="20"/>
                <w:lang w:val="es-ES"/>
              </w:rPr>
            </w:pPr>
            <w:r w:rsidRPr="00C01934">
              <w:rPr>
                <w:rFonts w:ascii="ENRESA Aroma Light" w:hAnsi="ENRESA Aroma Light"/>
                <w:w w:val="105"/>
                <w:sz w:val="20"/>
              </w:rPr>
              <w:t>Elaboración de la documentación. Estudio previo, calificación ambiental y redacción de proyecto técnico de ejecución</w:t>
            </w:r>
          </w:p>
        </w:tc>
        <w:tc>
          <w:tcPr>
            <w:tcW w:w="2335" w:type="dxa"/>
            <w:shd w:val="clear" w:color="000000" w:fill="FFFFFF"/>
            <w:noWrap/>
            <w:vAlign w:val="center"/>
          </w:tcPr>
          <w:p w14:paraId="61EBC323" w14:textId="77777777" w:rsidR="001F4A2A" w:rsidRPr="00C01934" w:rsidRDefault="001F4A2A" w:rsidP="00AE6A6D">
            <w:pPr>
              <w:spacing w:after="0"/>
              <w:jc w:val="center"/>
              <w:rPr>
                <w:rFonts w:ascii="ENRESA Aroma Light" w:hAnsi="ENRESA Aroma Light" w:cs="Calibri"/>
                <w:color w:val="000000"/>
                <w:sz w:val="20"/>
                <w:lang w:val="es-ES"/>
              </w:rPr>
            </w:pPr>
            <w:r w:rsidRPr="00C01934">
              <w:rPr>
                <w:rFonts w:ascii="ENRESA Aroma Light" w:hAnsi="ENRESA Aroma Light"/>
                <w:sz w:val="20"/>
              </w:rPr>
              <w:t>89.608,37</w:t>
            </w:r>
          </w:p>
        </w:tc>
        <w:tc>
          <w:tcPr>
            <w:tcW w:w="2551" w:type="dxa"/>
            <w:shd w:val="clear" w:color="000000" w:fill="FFFFFF"/>
            <w:noWrap/>
            <w:vAlign w:val="center"/>
            <w:hideMark/>
          </w:tcPr>
          <w:p w14:paraId="2CA9EF1B" w14:textId="0DC50D03" w:rsidR="001F4A2A" w:rsidRPr="00C01934" w:rsidRDefault="001F4A2A" w:rsidP="00AE6A6D">
            <w:pPr>
              <w:spacing w:after="0"/>
              <w:jc w:val="center"/>
              <w:rPr>
                <w:rFonts w:ascii="ENRESA Aroma Light" w:hAnsi="ENRESA Aroma Light" w:cs="Calibri"/>
                <w:color w:val="000000"/>
                <w:sz w:val="20"/>
                <w:lang w:val="es-ES"/>
              </w:rPr>
            </w:pPr>
            <w:permStart w:id="543259396" w:edGrp="everyone"/>
            <w:permEnd w:id="543259396"/>
            <w:r w:rsidRPr="00C01934">
              <w:rPr>
                <w:rFonts w:ascii="ENRESA Aroma Light" w:hAnsi="ENRESA Aroma Light" w:cs="Calibri"/>
                <w:color w:val="000000"/>
                <w:sz w:val="20"/>
                <w:lang w:val="es-ES"/>
              </w:rPr>
              <w:t> </w:t>
            </w:r>
          </w:p>
        </w:tc>
      </w:tr>
      <w:tr w:rsidR="00CB7745" w:rsidRPr="00C01934" w14:paraId="30B9721A" w14:textId="77777777" w:rsidTr="005558AE">
        <w:trPr>
          <w:trHeight w:val="1414"/>
        </w:trPr>
        <w:tc>
          <w:tcPr>
            <w:tcW w:w="4810" w:type="dxa"/>
            <w:shd w:val="clear" w:color="000000" w:fill="FFFFFF"/>
            <w:vAlign w:val="center"/>
          </w:tcPr>
          <w:p w14:paraId="4868FE06" w14:textId="77777777" w:rsidR="001F4A2A" w:rsidRPr="00C01934" w:rsidRDefault="001F4A2A" w:rsidP="00AE6A6D">
            <w:pPr>
              <w:spacing w:after="0"/>
              <w:jc w:val="center"/>
              <w:rPr>
                <w:rFonts w:ascii="ENRESA Aroma Light" w:hAnsi="ENRESA Aroma Light" w:cs="Calibri"/>
                <w:sz w:val="20"/>
              </w:rPr>
            </w:pPr>
            <w:r w:rsidRPr="00C01934">
              <w:rPr>
                <w:rFonts w:ascii="ENRESA Aroma Light" w:hAnsi="ENRESA Aroma Light"/>
                <w:w w:val="105"/>
                <w:sz w:val="20"/>
              </w:rPr>
              <w:t>Ejecución de la obra de construcción correspondiente al proyecto aprobado, incluido el suministro, montaje, ensayos, pruebas, puesta en marcha y legalización de todos los elementos e instalaciones que la componen</w:t>
            </w:r>
          </w:p>
        </w:tc>
        <w:tc>
          <w:tcPr>
            <w:tcW w:w="2335" w:type="dxa"/>
            <w:shd w:val="clear" w:color="000000" w:fill="FFFFFF"/>
            <w:noWrap/>
            <w:vAlign w:val="center"/>
          </w:tcPr>
          <w:p w14:paraId="7EE5F827" w14:textId="77777777" w:rsidR="001F4A2A" w:rsidRPr="00C01934" w:rsidRDefault="001F4A2A" w:rsidP="00AE6A6D">
            <w:pPr>
              <w:spacing w:after="0"/>
              <w:jc w:val="center"/>
              <w:rPr>
                <w:rFonts w:ascii="ENRESA Aroma Light" w:hAnsi="ENRESA Aroma Light" w:cs="Calibri"/>
                <w:color w:val="000000"/>
                <w:sz w:val="20"/>
              </w:rPr>
            </w:pPr>
            <w:r w:rsidRPr="00C01934">
              <w:rPr>
                <w:rFonts w:ascii="ENRESA Aroma Light" w:hAnsi="ENRESA Aroma Light"/>
                <w:spacing w:val="-2"/>
                <w:sz w:val="20"/>
              </w:rPr>
              <w:t>2.132.679,12</w:t>
            </w:r>
          </w:p>
        </w:tc>
        <w:tc>
          <w:tcPr>
            <w:tcW w:w="2551" w:type="dxa"/>
            <w:shd w:val="clear" w:color="000000" w:fill="FFFFFF"/>
            <w:noWrap/>
            <w:vAlign w:val="center"/>
          </w:tcPr>
          <w:p w14:paraId="576DF76A" w14:textId="77777777" w:rsidR="001F4A2A" w:rsidRPr="00C01934" w:rsidRDefault="001F4A2A" w:rsidP="00AE6A6D">
            <w:pPr>
              <w:spacing w:after="0"/>
              <w:jc w:val="center"/>
              <w:rPr>
                <w:rFonts w:ascii="ENRESA Aroma Light" w:hAnsi="ENRESA Aroma Light" w:cs="Calibri"/>
                <w:color w:val="000000"/>
                <w:sz w:val="20"/>
                <w:lang w:val="es-ES"/>
              </w:rPr>
            </w:pPr>
            <w:permStart w:id="2017744244" w:edGrp="everyone"/>
            <w:permEnd w:id="2017744244"/>
          </w:p>
        </w:tc>
      </w:tr>
      <w:tr w:rsidR="00CB7745" w:rsidRPr="00C01934" w14:paraId="2668A988" w14:textId="77777777" w:rsidTr="005558AE">
        <w:trPr>
          <w:trHeight w:val="701"/>
        </w:trPr>
        <w:tc>
          <w:tcPr>
            <w:tcW w:w="4810" w:type="dxa"/>
            <w:shd w:val="clear" w:color="000000" w:fill="FFFFFF"/>
            <w:vAlign w:val="center"/>
          </w:tcPr>
          <w:p w14:paraId="555B2C0E" w14:textId="77777777" w:rsidR="001F4A2A" w:rsidRPr="00C01934" w:rsidRDefault="001F4A2A" w:rsidP="00AE6A6D">
            <w:pPr>
              <w:spacing w:after="0"/>
              <w:jc w:val="center"/>
              <w:rPr>
                <w:rFonts w:ascii="ENRESA Aroma Light" w:hAnsi="ENRESA Aroma Light" w:cs="Calibri"/>
                <w:sz w:val="20"/>
              </w:rPr>
            </w:pPr>
            <w:r w:rsidRPr="00C01934">
              <w:rPr>
                <w:rFonts w:ascii="ENRESA Aroma Light" w:hAnsi="ENRESA Aroma Light"/>
                <w:w w:val="105"/>
                <w:sz w:val="20"/>
              </w:rPr>
              <w:t>Mantenimiento preventivo de la Planta Solar Fotovoltaica</w:t>
            </w:r>
          </w:p>
        </w:tc>
        <w:tc>
          <w:tcPr>
            <w:tcW w:w="2335" w:type="dxa"/>
            <w:shd w:val="clear" w:color="000000" w:fill="FFFFFF"/>
            <w:noWrap/>
            <w:vAlign w:val="center"/>
          </w:tcPr>
          <w:p w14:paraId="25B60269" w14:textId="77777777" w:rsidR="001F4A2A" w:rsidRPr="00C01934" w:rsidRDefault="001F4A2A" w:rsidP="00AE6A6D">
            <w:pPr>
              <w:spacing w:after="0"/>
              <w:jc w:val="center"/>
              <w:rPr>
                <w:rFonts w:ascii="ENRESA Aroma Light" w:hAnsi="ENRESA Aroma Light" w:cs="Calibri"/>
                <w:color w:val="000000"/>
                <w:sz w:val="20"/>
              </w:rPr>
            </w:pPr>
            <w:r w:rsidRPr="00C01934">
              <w:rPr>
                <w:rFonts w:ascii="ENRESA Aroma Light" w:hAnsi="ENRESA Aroma Light"/>
                <w:color w:val="000000"/>
                <w:sz w:val="20"/>
              </w:rPr>
              <w:t>41.053,50</w:t>
            </w:r>
          </w:p>
        </w:tc>
        <w:tc>
          <w:tcPr>
            <w:tcW w:w="2551" w:type="dxa"/>
            <w:shd w:val="clear" w:color="000000" w:fill="FFFFFF"/>
            <w:noWrap/>
            <w:vAlign w:val="center"/>
          </w:tcPr>
          <w:p w14:paraId="52872A25" w14:textId="77777777" w:rsidR="001F4A2A" w:rsidRPr="00C01934" w:rsidRDefault="001F4A2A" w:rsidP="00AE6A6D">
            <w:pPr>
              <w:spacing w:after="0"/>
              <w:jc w:val="center"/>
              <w:rPr>
                <w:rFonts w:ascii="ENRESA Aroma Light" w:hAnsi="ENRESA Aroma Light" w:cs="Calibri"/>
                <w:color w:val="000000"/>
                <w:sz w:val="20"/>
                <w:lang w:val="es-ES"/>
              </w:rPr>
            </w:pPr>
            <w:permStart w:id="149955499" w:edGrp="everyone"/>
            <w:permEnd w:id="149955499"/>
          </w:p>
        </w:tc>
      </w:tr>
    </w:tbl>
    <w:p w14:paraId="4F35F1CF" w14:textId="77777777" w:rsidR="005558AE" w:rsidRDefault="005558AE" w:rsidP="005558AE">
      <w:pPr>
        <w:rPr>
          <w:rFonts w:ascii="ENRESA Aroma Light" w:hAnsi="ENRESA Aroma Light" w:cs="Arial"/>
          <w:i/>
          <w:iCs/>
          <w:sz w:val="18"/>
          <w:szCs w:val="18"/>
          <w:lang w:val="es-ES"/>
        </w:rPr>
      </w:pPr>
      <w:r w:rsidRPr="00607C02">
        <w:rPr>
          <w:rFonts w:ascii="ENRESA Aroma Light" w:hAnsi="ENRESA Aroma Light" w:cs="Arial"/>
          <w:i/>
          <w:iCs/>
          <w:sz w:val="18"/>
          <w:szCs w:val="18"/>
          <w:lang w:val="es-ES"/>
        </w:rPr>
        <w:t>(*) Las cantidades indicadas son las correspondientes al presupuesto máximo de licitación para estos conceptos, no incluye el importe de los 6.000 euros establecidos para la partida fija contemplada para la adquisición de materiales/repuestos y que no formará parte de la oferta a presentar</w:t>
      </w:r>
    </w:p>
    <w:p w14:paraId="2CA7289E" w14:textId="77777777" w:rsidR="00A7593F" w:rsidRDefault="00A7593F" w:rsidP="00A7593F">
      <w:pPr>
        <w:spacing w:before="120"/>
        <w:rPr>
          <w:rFonts w:ascii="ENRESA Aroma Light" w:hAnsi="ENRESA Aroma Light"/>
          <w:i/>
          <w:iCs/>
          <w:sz w:val="20"/>
        </w:rPr>
      </w:pPr>
      <w:r w:rsidRPr="00E50C67">
        <w:rPr>
          <w:rFonts w:ascii="ENRESA Aroma Light" w:hAnsi="ENRESA Aroma Light"/>
          <w:b/>
          <w:bCs/>
          <w:i/>
          <w:iCs/>
          <w:sz w:val="20"/>
        </w:rPr>
        <w:t>NOTA:</w:t>
      </w:r>
      <w:r w:rsidRPr="00E50C67">
        <w:rPr>
          <w:rFonts w:ascii="ENRESA Aroma Light" w:hAnsi="ENRESA Aroma Light"/>
          <w:i/>
          <w:iCs/>
          <w:sz w:val="20"/>
        </w:rPr>
        <w:t xml:space="preserve"> En caso de subcontratación de tareas no críticas, INDICAR: el importe y alcance de la/s partida/s subcontratada/s así como la/s denominación/es social/es o perfiles empresariales de la/s empresa/s subcontratista/s.</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77"/>
        <w:gridCol w:w="2694"/>
        <w:gridCol w:w="1417"/>
        <w:gridCol w:w="1339"/>
      </w:tblGrid>
      <w:tr w:rsidR="00A7593F" w:rsidRPr="00E50C67" w14:paraId="4F8487AC" w14:textId="77777777" w:rsidTr="00AE6A6D">
        <w:trPr>
          <w:trHeight w:val="352"/>
          <w:jc w:val="center"/>
        </w:trPr>
        <w:tc>
          <w:tcPr>
            <w:tcW w:w="6771" w:type="dxa"/>
            <w:gridSpan w:val="2"/>
            <w:vMerge w:val="restart"/>
            <w:tcMar>
              <w:top w:w="0" w:type="dxa"/>
              <w:left w:w="108" w:type="dxa"/>
              <w:bottom w:w="0" w:type="dxa"/>
              <w:right w:w="108" w:type="dxa"/>
            </w:tcMar>
            <w:vAlign w:val="center"/>
          </w:tcPr>
          <w:p w14:paraId="23CDEFFF"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t>¿Tiene previsto subcontratar tareas no críticas?</w:t>
            </w:r>
          </w:p>
        </w:tc>
        <w:tc>
          <w:tcPr>
            <w:tcW w:w="1417" w:type="dxa"/>
            <w:shd w:val="clear" w:color="auto" w:fill="E2EFD9"/>
            <w:tcMar>
              <w:top w:w="0" w:type="dxa"/>
              <w:left w:w="108" w:type="dxa"/>
              <w:bottom w:w="0" w:type="dxa"/>
              <w:right w:w="108" w:type="dxa"/>
            </w:tcMar>
            <w:vAlign w:val="center"/>
          </w:tcPr>
          <w:p w14:paraId="2E7CD5C4"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t>SÍ*</w:t>
            </w:r>
          </w:p>
        </w:tc>
        <w:tc>
          <w:tcPr>
            <w:tcW w:w="1339" w:type="dxa"/>
            <w:shd w:val="clear" w:color="auto" w:fill="E2EFD9"/>
            <w:vAlign w:val="center"/>
          </w:tcPr>
          <w:p w14:paraId="062188AA"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t>NO</w:t>
            </w:r>
          </w:p>
        </w:tc>
      </w:tr>
      <w:tr w:rsidR="00A7593F" w:rsidRPr="00E50C67" w14:paraId="196502E6" w14:textId="77777777" w:rsidTr="00F23010">
        <w:trPr>
          <w:trHeight w:val="379"/>
          <w:jc w:val="center"/>
        </w:trPr>
        <w:tc>
          <w:tcPr>
            <w:tcW w:w="6771" w:type="dxa"/>
            <w:gridSpan w:val="2"/>
            <w:vMerge/>
            <w:tcMar>
              <w:top w:w="0" w:type="dxa"/>
              <w:left w:w="108" w:type="dxa"/>
              <w:bottom w:w="0" w:type="dxa"/>
              <w:right w:w="108" w:type="dxa"/>
            </w:tcMar>
            <w:vAlign w:val="center"/>
          </w:tcPr>
          <w:p w14:paraId="2A55A7E1" w14:textId="77777777" w:rsidR="00A7593F" w:rsidRPr="00A7593F" w:rsidRDefault="00A7593F" w:rsidP="00AE6A6D">
            <w:pPr>
              <w:spacing w:line="360" w:lineRule="auto"/>
              <w:rPr>
                <w:rFonts w:ascii="ENRESA Aroma Light" w:hAnsi="ENRESA Aroma Light" w:cs="Calibri"/>
                <w:b/>
                <w:bCs/>
                <w:sz w:val="16"/>
                <w:szCs w:val="16"/>
              </w:rPr>
            </w:pPr>
            <w:permStart w:id="1544363051" w:edGrp="everyone" w:colFirst="1" w:colLast="1"/>
            <w:permStart w:id="1924998499" w:edGrp="everyone" w:colFirst="2" w:colLast="2"/>
          </w:p>
        </w:tc>
        <w:tc>
          <w:tcPr>
            <w:tcW w:w="1417" w:type="dxa"/>
            <w:tcMar>
              <w:top w:w="0" w:type="dxa"/>
              <w:left w:w="108" w:type="dxa"/>
              <w:bottom w:w="0" w:type="dxa"/>
              <w:right w:w="108" w:type="dxa"/>
            </w:tcMar>
            <w:vAlign w:val="center"/>
          </w:tcPr>
          <w:p w14:paraId="331626C6" w14:textId="77777777" w:rsidR="00A7593F" w:rsidRPr="00A7593F" w:rsidRDefault="00A7593F" w:rsidP="00F23010">
            <w:pPr>
              <w:spacing w:line="360" w:lineRule="auto"/>
              <w:jc w:val="center"/>
              <w:rPr>
                <w:rFonts w:ascii="ENRESA Aroma Light" w:hAnsi="ENRESA Aroma Light" w:cs="Calibri"/>
                <w:b/>
                <w:bCs/>
                <w:sz w:val="16"/>
                <w:szCs w:val="16"/>
              </w:rPr>
            </w:pPr>
          </w:p>
        </w:tc>
        <w:tc>
          <w:tcPr>
            <w:tcW w:w="1339" w:type="dxa"/>
            <w:vAlign w:val="center"/>
          </w:tcPr>
          <w:p w14:paraId="73DA5112" w14:textId="77777777" w:rsidR="00A7593F" w:rsidRPr="00A7593F" w:rsidRDefault="00A7593F" w:rsidP="00F23010">
            <w:pPr>
              <w:spacing w:line="360" w:lineRule="auto"/>
              <w:jc w:val="center"/>
              <w:rPr>
                <w:rFonts w:ascii="ENRESA Aroma Light" w:hAnsi="ENRESA Aroma Light" w:cs="Calibri"/>
                <w:b/>
                <w:bCs/>
                <w:sz w:val="16"/>
                <w:szCs w:val="16"/>
              </w:rPr>
            </w:pPr>
          </w:p>
        </w:tc>
      </w:tr>
      <w:permEnd w:id="1544363051"/>
      <w:permEnd w:id="1924998499"/>
      <w:tr w:rsidR="00A7593F" w:rsidRPr="00E50C67" w14:paraId="7B8C3EE3" w14:textId="77777777" w:rsidTr="00AE6A6D">
        <w:trPr>
          <w:trHeight w:val="348"/>
          <w:jc w:val="center"/>
        </w:trPr>
        <w:tc>
          <w:tcPr>
            <w:tcW w:w="9527" w:type="dxa"/>
            <w:gridSpan w:val="4"/>
            <w:shd w:val="clear" w:color="auto" w:fill="E2EFD9"/>
            <w:tcMar>
              <w:top w:w="0" w:type="dxa"/>
              <w:left w:w="108" w:type="dxa"/>
              <w:bottom w:w="0" w:type="dxa"/>
              <w:right w:w="108" w:type="dxa"/>
            </w:tcMar>
            <w:vAlign w:val="center"/>
          </w:tcPr>
          <w:p w14:paraId="532CDFA2" w14:textId="77777777" w:rsidR="00A7593F" w:rsidRPr="00A7593F" w:rsidRDefault="00A7593F" w:rsidP="00AE6A6D">
            <w:pPr>
              <w:spacing w:line="360" w:lineRule="auto"/>
              <w:rPr>
                <w:rFonts w:ascii="ENRESA Aroma Light" w:hAnsi="ENRESA Aroma Light" w:cs="Calibri"/>
                <w:b/>
                <w:bCs/>
                <w:sz w:val="16"/>
                <w:szCs w:val="16"/>
              </w:rPr>
            </w:pPr>
            <w:r w:rsidRPr="00A7593F">
              <w:rPr>
                <w:rFonts w:ascii="ENRESA Aroma Light" w:hAnsi="ENRESA Aroma Light" w:cs="Calibri"/>
                <w:b/>
                <w:bCs/>
                <w:sz w:val="16"/>
                <w:szCs w:val="16"/>
              </w:rPr>
              <w:t>*En caso afirmativo, indicar el importe y alcance de la/s partida/s subcontratada/s, así como la/s denominación/es social/es o perfil/es empresarial/es de la/s empresa/s subcontratista/s:</w:t>
            </w:r>
          </w:p>
        </w:tc>
      </w:tr>
      <w:tr w:rsidR="00A7593F" w:rsidRPr="00E50C67" w14:paraId="1B11760A" w14:textId="77777777" w:rsidTr="00AE6A6D">
        <w:trPr>
          <w:trHeight w:val="348"/>
          <w:jc w:val="center"/>
        </w:trPr>
        <w:tc>
          <w:tcPr>
            <w:tcW w:w="4077" w:type="dxa"/>
            <w:shd w:val="clear" w:color="auto" w:fill="E2EFD9"/>
            <w:tcMar>
              <w:top w:w="0" w:type="dxa"/>
              <w:left w:w="108" w:type="dxa"/>
              <w:bottom w:w="0" w:type="dxa"/>
              <w:right w:w="108" w:type="dxa"/>
            </w:tcMar>
            <w:vAlign w:val="center"/>
            <w:hideMark/>
          </w:tcPr>
          <w:p w14:paraId="4E558007"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t>Actuación/Actividad a subcontratar</w:t>
            </w:r>
          </w:p>
        </w:tc>
        <w:tc>
          <w:tcPr>
            <w:tcW w:w="2694" w:type="dxa"/>
            <w:shd w:val="clear" w:color="auto" w:fill="E2EFD9"/>
            <w:tcMar>
              <w:top w:w="0" w:type="dxa"/>
              <w:left w:w="108" w:type="dxa"/>
              <w:bottom w:w="0" w:type="dxa"/>
              <w:right w:w="108" w:type="dxa"/>
            </w:tcMar>
            <w:vAlign w:val="center"/>
            <w:hideMark/>
          </w:tcPr>
          <w:p w14:paraId="411D663B"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t>Importe a subcontratar</w:t>
            </w:r>
          </w:p>
        </w:tc>
        <w:tc>
          <w:tcPr>
            <w:tcW w:w="2756" w:type="dxa"/>
            <w:gridSpan w:val="2"/>
            <w:shd w:val="clear" w:color="auto" w:fill="E2EFD9"/>
            <w:tcMar>
              <w:top w:w="0" w:type="dxa"/>
              <w:left w:w="108" w:type="dxa"/>
              <w:bottom w:w="0" w:type="dxa"/>
              <w:right w:w="108" w:type="dxa"/>
            </w:tcMar>
            <w:vAlign w:val="center"/>
            <w:hideMark/>
          </w:tcPr>
          <w:p w14:paraId="1FE7CF89"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t>Empresa subcontratista</w:t>
            </w:r>
          </w:p>
        </w:tc>
      </w:tr>
      <w:tr w:rsidR="00A7593F" w:rsidRPr="00E50C67" w14:paraId="3DA22782" w14:textId="77777777" w:rsidTr="00F23010">
        <w:trPr>
          <w:trHeight w:val="477"/>
          <w:jc w:val="center"/>
        </w:trPr>
        <w:tc>
          <w:tcPr>
            <w:tcW w:w="4077" w:type="dxa"/>
            <w:tcMar>
              <w:top w:w="0" w:type="dxa"/>
              <w:left w:w="108" w:type="dxa"/>
              <w:bottom w:w="0" w:type="dxa"/>
              <w:right w:w="108" w:type="dxa"/>
            </w:tcMar>
            <w:vAlign w:val="center"/>
          </w:tcPr>
          <w:p w14:paraId="07EA2B1D" w14:textId="77777777" w:rsidR="00A7593F" w:rsidRPr="00A7593F" w:rsidRDefault="00A7593F" w:rsidP="00F23010">
            <w:pPr>
              <w:spacing w:line="360" w:lineRule="auto"/>
              <w:jc w:val="center"/>
              <w:rPr>
                <w:rFonts w:ascii="ENRESA Aroma Light" w:hAnsi="ENRESA Aroma Light" w:cs="Calibri"/>
                <w:strike/>
                <w:sz w:val="16"/>
                <w:szCs w:val="16"/>
              </w:rPr>
            </w:pPr>
            <w:permStart w:id="980683841" w:edGrp="everyone"/>
          </w:p>
        </w:tc>
        <w:tc>
          <w:tcPr>
            <w:tcW w:w="2694" w:type="dxa"/>
            <w:tcMar>
              <w:top w:w="0" w:type="dxa"/>
              <w:left w:w="108" w:type="dxa"/>
              <w:bottom w:w="0" w:type="dxa"/>
              <w:right w:w="108" w:type="dxa"/>
            </w:tcMar>
            <w:vAlign w:val="center"/>
          </w:tcPr>
          <w:p w14:paraId="3D84A3F8" w14:textId="77777777" w:rsidR="00A7593F" w:rsidRPr="00A7593F" w:rsidRDefault="00A7593F" w:rsidP="00F23010">
            <w:pPr>
              <w:spacing w:line="360" w:lineRule="auto"/>
              <w:jc w:val="center"/>
              <w:rPr>
                <w:rFonts w:ascii="ENRESA Aroma Light" w:hAnsi="ENRESA Aroma Light" w:cs="Calibri"/>
                <w:sz w:val="16"/>
                <w:szCs w:val="16"/>
              </w:rPr>
            </w:pPr>
          </w:p>
        </w:tc>
        <w:tc>
          <w:tcPr>
            <w:tcW w:w="2756" w:type="dxa"/>
            <w:gridSpan w:val="2"/>
            <w:tcMar>
              <w:top w:w="0" w:type="dxa"/>
              <w:left w:w="108" w:type="dxa"/>
              <w:bottom w:w="0" w:type="dxa"/>
              <w:right w:w="108" w:type="dxa"/>
            </w:tcMar>
            <w:vAlign w:val="center"/>
          </w:tcPr>
          <w:p w14:paraId="24932FEC" w14:textId="77777777" w:rsidR="00A7593F" w:rsidRPr="00A7593F" w:rsidRDefault="00A7593F" w:rsidP="00F23010">
            <w:pPr>
              <w:spacing w:line="360" w:lineRule="auto"/>
              <w:jc w:val="center"/>
              <w:rPr>
                <w:rFonts w:ascii="ENRESA Aroma Light" w:hAnsi="ENRESA Aroma Light" w:cs="Calibri"/>
                <w:sz w:val="16"/>
                <w:szCs w:val="16"/>
              </w:rPr>
            </w:pPr>
          </w:p>
        </w:tc>
      </w:tr>
      <w:permEnd w:id="980683841"/>
    </w:tbl>
    <w:p w14:paraId="0117F383"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57571" w14:textId="77777777" w:rsidR="00AE452B" w:rsidRDefault="00AE452B">
      <w:r>
        <w:separator/>
      </w:r>
    </w:p>
  </w:endnote>
  <w:endnote w:type="continuationSeparator" w:id="0">
    <w:p w14:paraId="08A76FF9" w14:textId="77777777" w:rsidR="00AE452B" w:rsidRDefault="00AE452B">
      <w:r>
        <w:continuationSeparator/>
      </w:r>
    </w:p>
  </w:endnote>
  <w:endnote w:type="continuationNotice" w:id="1">
    <w:p w14:paraId="2153CAB7" w14:textId="77777777" w:rsidR="00AE452B" w:rsidRDefault="00AE452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DA88DD8E-5551-434A-AEE6-27CDB7BB60DB}"/>
    <w:embedBold r:id="rId2" w:fontKey="{523FE8A5-11D5-4284-83BE-E4B2826E2ECD}"/>
    <w:embedItalic r:id="rId3" w:fontKey="{FF1B9A2F-7FA0-48ED-9596-5BEBAAADA39C}"/>
    <w:embedBoldItalic r:id="rId4" w:fontKey="{678DC138-ACFD-4B12-8711-328A358DCD28}"/>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7ED0F260-F8C6-44CB-A281-3BAA2403F7BF}"/>
    <w:embedBold r:id="rId6" w:fontKey="{8509CBC3-D360-413A-8D65-CE2C277F6038}"/>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7" w:fontKey="{9033135F-CC21-4A98-82F6-A36819607B05}"/>
    <w:embedBold r:id="rId8" w:fontKey="{EBF2B7C1-A27D-4D99-925F-971A9B06B4A0}"/>
  </w:font>
  <w:font w:name="Tahoma">
    <w:panose1 w:val="020B0604030504040204"/>
    <w:charset w:val="00"/>
    <w:family w:val="swiss"/>
    <w:pitch w:val="variable"/>
    <w:sig w:usb0="E1002EFF" w:usb1="C000605B" w:usb2="00000029" w:usb3="00000000" w:csb0="000101FF" w:csb1="00000000"/>
    <w:embedRegular r:id="rId9" w:fontKey="{53055153-A3F6-41DC-8C9B-8DF249378BDF}"/>
  </w:font>
  <w:font w:name="Bookman Old Style">
    <w:panose1 w:val="02050604050505020204"/>
    <w:charset w:val="00"/>
    <w:family w:val="roman"/>
    <w:pitch w:val="variable"/>
    <w:sig w:usb0="00000287" w:usb1="00000000" w:usb2="00000000" w:usb3="00000000" w:csb0="0000009F" w:csb1="00000000"/>
    <w:embedRegular r:id="rId10" w:fontKey="{72A0588A-D593-4960-9957-27A29E72DDB5}"/>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11" w:fontKey="{743A1F46-96FD-4B37-A8B0-975D50635413}"/>
  </w:font>
  <w:font w:name="Aptos">
    <w:charset w:val="00"/>
    <w:family w:val="swiss"/>
    <w:pitch w:val="variable"/>
    <w:sig w:usb0="20000287" w:usb1="00000003" w:usb2="00000000" w:usb3="00000000" w:csb0="0000019F" w:csb1="00000000"/>
    <w:embedRegular r:id="rId12" w:fontKey="{E0D23DB1-F31C-4C4F-A4ED-67AE0D3781E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ADC68" w14:textId="77777777" w:rsidR="00AE452B" w:rsidRDefault="00AE452B">
      <w:r>
        <w:separator/>
      </w:r>
    </w:p>
  </w:footnote>
  <w:footnote w:type="continuationSeparator" w:id="0">
    <w:p w14:paraId="7F5A4580" w14:textId="77777777" w:rsidR="00AE452B" w:rsidRDefault="00AE452B">
      <w:r>
        <w:continuationSeparator/>
      </w:r>
    </w:p>
  </w:footnote>
  <w:footnote w:type="continuationNotice" w:id="1">
    <w:p w14:paraId="5B74E304" w14:textId="77777777" w:rsidR="00AE452B" w:rsidRDefault="00AE452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20CC2581" w14:textId="6764C80C" w:rsidR="00A2064F" w:rsidRPr="00B04615" w:rsidRDefault="00BC269F" w:rsidP="00A2064F">
          <w:pPr>
            <w:tabs>
              <w:tab w:val="left" w:pos="426"/>
              <w:tab w:val="left" w:pos="993"/>
              <w:tab w:val="left" w:pos="1701"/>
            </w:tabs>
            <w:jc w:val="center"/>
            <w:rPr>
              <w:rFonts w:ascii="ENRESA Aroma Light" w:hAnsi="ENRESA Aroma Light" w:cs="Arial"/>
              <w:b/>
              <w:bCs/>
              <w:szCs w:val="22"/>
              <w:lang w:val="pt-PT"/>
            </w:rPr>
          </w:pPr>
          <w:r w:rsidRPr="00BC269F">
            <w:rPr>
              <w:rFonts w:ascii="ENRESA Aroma Light" w:hAnsi="ENRESA Aroma Light" w:cs="Arial"/>
              <w:b/>
              <w:bCs/>
              <w:szCs w:val="22"/>
              <w:lang w:val="pt-PT"/>
            </w:rPr>
            <w:t>Redacción Proyecto y Ejecución Obra Construcción Planta Solar Fotovoltaica en el C.A. El Cabril</w:t>
          </w:r>
        </w:p>
      </w:tc>
      <w:tc>
        <w:tcPr>
          <w:tcW w:w="2552" w:type="dxa"/>
          <w:vAlign w:val="center"/>
        </w:tcPr>
        <w:p w14:paraId="52C77EF5" w14:textId="448E10C9" w:rsidR="00A2064F" w:rsidRPr="00360F17" w:rsidRDefault="00C203A2"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C203A2">
            <w:rPr>
              <w:rFonts w:ascii="ENRESA Aroma Light" w:hAnsi="ENRESA Aroma Light" w:cs="Arial"/>
              <w:b/>
              <w:bCs/>
              <w:szCs w:val="22"/>
              <w:lang w:val="pt-PT"/>
            </w:rPr>
            <w:t>CO-CB-26-015</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AM9bRq+sAv37NLoZItmYnNB6ZlzFC9oZnl2llQKsRwm5w2qMlMMnKTe9mx4hiV+iWKT548gB/wvH043fvFNoXA==" w:salt="EtjY6t9xbnufEc4a7PjtrA=="/>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7E1"/>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7044"/>
    <w:rsid w:val="001A482A"/>
    <w:rsid w:val="001A4B8A"/>
    <w:rsid w:val="001A6F1F"/>
    <w:rsid w:val="001A7288"/>
    <w:rsid w:val="001B016E"/>
    <w:rsid w:val="001B361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4A2A"/>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48C6"/>
    <w:rsid w:val="002F55C0"/>
    <w:rsid w:val="002F56A1"/>
    <w:rsid w:val="002F76C5"/>
    <w:rsid w:val="002F7857"/>
    <w:rsid w:val="003011CD"/>
    <w:rsid w:val="00301614"/>
    <w:rsid w:val="003025AB"/>
    <w:rsid w:val="00302B92"/>
    <w:rsid w:val="00303435"/>
    <w:rsid w:val="0030595F"/>
    <w:rsid w:val="00306A23"/>
    <w:rsid w:val="00306B26"/>
    <w:rsid w:val="00307D83"/>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11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330"/>
    <w:rsid w:val="004C05F3"/>
    <w:rsid w:val="004C1C29"/>
    <w:rsid w:val="004C2927"/>
    <w:rsid w:val="004C3484"/>
    <w:rsid w:val="004C3730"/>
    <w:rsid w:val="004C4989"/>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D97"/>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58AE"/>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27997"/>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48E7"/>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4115"/>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C7D61"/>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2EC2"/>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CD7"/>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593F"/>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317A"/>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452B"/>
    <w:rsid w:val="00AE5310"/>
    <w:rsid w:val="00AE5753"/>
    <w:rsid w:val="00AE585D"/>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69F"/>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3A2"/>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A6F43"/>
    <w:rsid w:val="00CB0428"/>
    <w:rsid w:val="00CB2388"/>
    <w:rsid w:val="00CB27E7"/>
    <w:rsid w:val="00CB2B80"/>
    <w:rsid w:val="00CB567C"/>
    <w:rsid w:val="00CB70FE"/>
    <w:rsid w:val="00CB7270"/>
    <w:rsid w:val="00CB7745"/>
    <w:rsid w:val="00CC2121"/>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644"/>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47E0"/>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499"/>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010"/>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37A9F"/>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Props1.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2.xml><?xml version="1.0" encoding="utf-8"?>
<ds:datastoreItem xmlns:ds="http://schemas.openxmlformats.org/officeDocument/2006/customXml" ds:itemID="{6AEF61B0-A6B4-4080-B51E-15F72227D8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36f9e-4c62-4529-96d7-4d45c08bd7fe"/>
    <ds:schemaRef ds:uri="09521594-1c3f-4dc0-883b-87d08b31e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4.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5.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7</TotalTime>
  <Pages>1</Pages>
  <Words>282</Words>
  <Characters>1745</Characters>
  <Application>Microsoft Office Word</Application>
  <DocSecurity>8</DocSecurity>
  <Lines>55</Lines>
  <Paragraphs>23</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Guerrero Martínez, Sonia María</cp:lastModifiedBy>
  <cp:revision>15</cp:revision>
  <cp:lastPrinted>2022-11-30T10:28:00Z</cp:lastPrinted>
  <dcterms:created xsi:type="dcterms:W3CDTF">2026-02-24T09:09:00Z</dcterms:created>
  <dcterms:modified xsi:type="dcterms:W3CDTF">2026-03-26T10:34:00Z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