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1042C94" w:rsidR="003A0112" w:rsidRPr="00AC317A" w:rsidRDefault="003A0112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25424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</w:t>
      </w:r>
      <w:r w:rsidR="00925424">
        <w:rPr>
          <w:rFonts w:ascii="ENRESA Aroma Light" w:hAnsi="ENRESA Aroma Light" w:cs="Arial"/>
          <w:szCs w:val="22"/>
          <w:lang w:val="es-ES"/>
        </w:rPr>
        <w:t>por el siguiente importe</w:t>
      </w:r>
      <w:r w:rsidRPr="00AC317A">
        <w:rPr>
          <w:rFonts w:ascii="ENRESA Aroma Light" w:hAnsi="ENRESA Aroma Light" w:cs="Arial"/>
          <w:color w:val="EE0000"/>
          <w:szCs w:val="22"/>
          <w:lang w:val="es-ES"/>
        </w:rPr>
        <w:t>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0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7"/>
        <w:gridCol w:w="3686"/>
        <w:gridCol w:w="3339"/>
      </w:tblGrid>
      <w:tr w:rsidR="00734A9C" w:rsidRPr="00ED6B9B" w14:paraId="72A6EA76" w14:textId="77777777" w:rsidTr="00CF28C9">
        <w:trPr>
          <w:trHeight w:val="684"/>
          <w:jc w:val="center"/>
        </w:trPr>
        <w:tc>
          <w:tcPr>
            <w:tcW w:w="3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784BDEF8" w14:textId="77777777" w:rsidR="00734A9C" w:rsidRPr="00027DD8" w:rsidRDefault="00734A9C" w:rsidP="00CF28C9">
            <w:pPr>
              <w:jc w:val="center"/>
              <w:rPr>
                <w:rFonts w:ascii="Calibri" w:hAnsi="Calibri" w:cs="Calibri"/>
                <w:color w:val="000000"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u w:val="single"/>
              </w:rPr>
              <w:t>Suministro de 7 muestreadores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11B5BA45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Precio 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MÁXIMO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 €</w:t>
            </w:r>
          </w:p>
          <w:p w14:paraId="03B7AB62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</w:rPr>
              <w:t xml:space="preserve"> (Sin IVA) (*)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38367890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Precio 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  <w:u w:val="single"/>
              </w:rPr>
              <w:t>OFERTADO</w:t>
            </w:r>
            <w:r w:rsidRPr="00ED6B9B">
              <w:rPr>
                <w:rFonts w:ascii="Calibri" w:hAnsi="Calibri" w:cs="Calibri"/>
                <w:b/>
                <w:color w:val="000000"/>
                <w:sz w:val="20"/>
              </w:rPr>
              <w:t xml:space="preserve"> € (sin IVA)</w:t>
            </w:r>
            <w:r>
              <w:rPr>
                <w:rFonts w:ascii="Calibri" w:hAnsi="Calibri" w:cs="Calibri"/>
                <w:b/>
                <w:color w:val="000000"/>
                <w:sz w:val="20"/>
              </w:rPr>
              <w:t xml:space="preserve"> (*)</w:t>
            </w:r>
          </w:p>
          <w:p w14:paraId="1CBBFB5D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b/>
                <w:color w:val="000000"/>
                <w:sz w:val="20"/>
              </w:rPr>
            </w:pP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>(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  <w:u w:val="single"/>
              </w:rPr>
              <w:t>con dos decimales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>)</w:t>
            </w:r>
          </w:p>
        </w:tc>
      </w:tr>
      <w:tr w:rsidR="00734A9C" w:rsidRPr="00ED6B9B" w14:paraId="56351279" w14:textId="77777777" w:rsidTr="00CF28C9">
        <w:trPr>
          <w:trHeight w:val="676"/>
          <w:jc w:val="center"/>
        </w:trPr>
        <w:tc>
          <w:tcPr>
            <w:tcW w:w="3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D9C3E" w14:textId="77777777" w:rsidR="00734A9C" w:rsidRPr="00AA2089" w:rsidRDefault="00734A9C" w:rsidP="00CF28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FB53D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07E69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214.778,48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</w:rPr>
              <w:t xml:space="preserve"> €</w:t>
            </w:r>
            <w:r w:rsidRPr="00ED6B9B">
              <w:rPr>
                <w:rFonts w:ascii="Calibri" w:hAnsi="Calibri" w:cs="Calibri"/>
                <w:b/>
                <w:bCs/>
                <w:color w:val="000000"/>
                <w:sz w:val="20"/>
              </w:rPr>
              <w:t xml:space="preserve"> 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8C047" w14:textId="77777777" w:rsidR="00734A9C" w:rsidRPr="00ED6B9B" w:rsidRDefault="00734A9C" w:rsidP="00CF28C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permStart w:id="926351831" w:edGrp="everyone"/>
            <w:permEnd w:id="926351831"/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E62AAE2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245BE" w14:textId="77777777" w:rsidR="00AF2D4E" w:rsidRDefault="00AF2D4E">
      <w:r>
        <w:separator/>
      </w:r>
    </w:p>
  </w:endnote>
  <w:endnote w:type="continuationSeparator" w:id="0">
    <w:p w14:paraId="731B8597" w14:textId="77777777" w:rsidR="00AF2D4E" w:rsidRDefault="00AF2D4E">
      <w:r>
        <w:continuationSeparator/>
      </w:r>
    </w:p>
  </w:endnote>
  <w:endnote w:type="continuationNotice" w:id="1">
    <w:p w14:paraId="2985AB4F" w14:textId="77777777" w:rsidR="00AF2D4E" w:rsidRDefault="00AF2D4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C1364B42-626F-4099-A2AD-10B853DA59A0}"/>
    <w:embedBold r:id="rId2" w:fontKey="{DA1E9F0F-7E1F-428E-923D-513588413F99}"/>
    <w:embedItalic r:id="rId3" w:fontKey="{F4E4423B-55B6-4960-B92B-D5BF408A0BBD}"/>
    <w:embedBoldItalic r:id="rId4" w:fontKey="{782FFB77-D1C3-4531-97F3-B430759B94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4690C4A-E223-40A8-89F9-95BB0BC782E1}"/>
    <w:embedBold r:id="rId6" w:fontKey="{3A440B8A-483C-463A-9E46-6662D0419D3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22FB399-E159-44E3-9C63-831E4246EBCC}"/>
    <w:embedBold r:id="rId8" w:fontKey="{BFFAF1FF-0E96-4BBB-95EA-55E0B802705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D1F38D8-33B8-45D7-BFDC-290E9F0614B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E9D109D7-A01A-4FA6-ADF0-6BC71516FD3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B4E1A527-E867-4EE9-8808-976750F2226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7BEF7F29-7A61-4D45-B678-72F178B5E73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9E7BE" w14:textId="77777777" w:rsidR="00AF2D4E" w:rsidRDefault="00AF2D4E">
      <w:r>
        <w:separator/>
      </w:r>
    </w:p>
  </w:footnote>
  <w:footnote w:type="continuationSeparator" w:id="0">
    <w:p w14:paraId="5DB49564" w14:textId="77777777" w:rsidR="00AF2D4E" w:rsidRDefault="00AF2D4E">
      <w:r>
        <w:continuationSeparator/>
      </w:r>
    </w:p>
  </w:footnote>
  <w:footnote w:type="continuationNotice" w:id="1">
    <w:p w14:paraId="285040AE" w14:textId="77777777" w:rsidR="00AF2D4E" w:rsidRDefault="00AF2D4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B68C12A" w:rsidR="00A2064F" w:rsidRPr="00B04615" w:rsidRDefault="000D476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D4765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7 muestreadores de H-3 y C-14 (3 de H-3 y 4 de C-14) del Sistema de Vigilancia de la Radiación, para asegurar la operabilidad continua del Sistema de Vigilancia de la Radiación del C.A. El Cabril</w:t>
          </w:r>
        </w:p>
      </w:tc>
      <w:tc>
        <w:tcPr>
          <w:tcW w:w="2552" w:type="dxa"/>
          <w:vAlign w:val="center"/>
        </w:tcPr>
        <w:p w14:paraId="52C77EF5" w14:textId="7206C14B" w:rsidR="00A2064F" w:rsidRPr="00360F17" w:rsidRDefault="005206B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206B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CO-CB-26-007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tF/XTVriOJKPVzJBpUS7GgMn8JYJnvVJi4IQ2mcb0vNuYtYdxvl4BZ14g+GYgdS9JJxONU/s1+SGOc+zmSnQg==" w:salt="MQjXyAU5GXrOSr6aXSD2Q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10F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4765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6BE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4A9C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424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2D4E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48F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9ABFB9-7D99-426D-A708-21C24B6CD420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19</TotalTime>
  <Pages>1</Pages>
  <Words>198</Words>
  <Characters>1097</Characters>
  <Application>Microsoft Office Word</Application>
  <DocSecurity>8</DocSecurity>
  <Lines>28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20</cp:revision>
  <cp:lastPrinted>2022-11-30T10:28:00Z</cp:lastPrinted>
  <dcterms:created xsi:type="dcterms:W3CDTF">2026-02-24T08:58:00Z</dcterms:created>
  <dcterms:modified xsi:type="dcterms:W3CDTF">2026-03-09T09:34:00Z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