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328EBAC0" w:rsidR="003A0112" w:rsidRPr="00F175C0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175C0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siguientes </w:t>
      </w:r>
      <w:r w:rsidR="00F175C0" w:rsidRPr="00F175C0">
        <w:rPr>
          <w:rFonts w:ascii="ENRESA Aroma Light" w:hAnsi="ENRESA Aroma Light" w:cs="Arial"/>
          <w:szCs w:val="22"/>
          <w:lang w:val="es-ES"/>
        </w:rPr>
        <w:t>precios</w:t>
      </w:r>
      <w:r w:rsidRPr="00F175C0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AA4EEA" w:rsidRPr="00DB06D2" w14:paraId="67163AFD" w14:textId="77777777" w:rsidTr="00A04E07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2D7439FA" w14:textId="77777777" w:rsidR="00AA4EEA" w:rsidRPr="00DB06D2" w:rsidRDefault="00AA4EEA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5EE0EC68" w14:textId="77777777" w:rsidR="00AA4EEA" w:rsidRPr="00DB06D2" w:rsidRDefault="00AA4EEA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sz w:val="20"/>
              </w:rPr>
              <w:t>Importe máximo</w:t>
            </w:r>
          </w:p>
          <w:p w14:paraId="75DA41A5" w14:textId="77777777" w:rsidR="00AA4EEA" w:rsidRPr="00DB06D2" w:rsidRDefault="00AA4EEA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  <w:proofErr w:type="gramStart"/>
            <w:r w:rsidRPr="00DB06D2">
              <w:rPr>
                <w:rFonts w:ascii="ENRESA Aroma Light" w:hAnsi="ENRESA Aroma Light" w:cs="Arial"/>
                <w:b/>
                <w:sz w:val="20"/>
              </w:rPr>
              <w:t>Euros</w:t>
            </w:r>
            <w:proofErr w:type="gramEnd"/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51155E69" w14:textId="77777777" w:rsidR="00AA4EEA" w:rsidRPr="00DB06D2" w:rsidRDefault="00AA4EEA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bCs/>
                <w:sz w:val="20"/>
              </w:rPr>
              <w:t>Precio ofertado</w:t>
            </w:r>
          </w:p>
          <w:p w14:paraId="3BD3CB92" w14:textId="77777777" w:rsidR="00AA4EEA" w:rsidRPr="00DB06D2" w:rsidRDefault="00AA4EEA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bCs/>
                <w:sz w:val="20"/>
              </w:rPr>
              <w:t xml:space="preserve">(Sin IVA) euros </w:t>
            </w:r>
          </w:p>
          <w:p w14:paraId="47356952" w14:textId="77777777" w:rsidR="00AA4EEA" w:rsidRPr="00DB06D2" w:rsidRDefault="00AA4EEA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bCs/>
                <w:sz w:val="20"/>
              </w:rPr>
              <w:t>(máx. dos decimales)</w:t>
            </w:r>
          </w:p>
        </w:tc>
      </w:tr>
      <w:tr w:rsidR="00AA4EEA" w:rsidRPr="00DB06D2" w14:paraId="070543FC" w14:textId="77777777" w:rsidTr="00CA2F03">
        <w:trPr>
          <w:trHeight w:val="686"/>
        </w:trPr>
        <w:tc>
          <w:tcPr>
            <w:tcW w:w="4764" w:type="dxa"/>
            <w:vAlign w:val="center"/>
          </w:tcPr>
          <w:p w14:paraId="5AE1F1B2" w14:textId="77777777" w:rsidR="00AA4EEA" w:rsidRPr="00DB06D2" w:rsidRDefault="00AA4EEA" w:rsidP="00A04E07">
            <w:pPr>
              <w:spacing w:after="0" w:line="240" w:lineRule="auto"/>
              <w:jc w:val="left"/>
              <w:rPr>
                <w:rFonts w:ascii="ENRESA Aroma Light" w:hAnsi="ENRESA Aroma Light" w:cs="Arial"/>
                <w:szCs w:val="22"/>
              </w:rPr>
            </w:pPr>
            <w:r w:rsidRPr="00DB06D2">
              <w:rPr>
                <w:rFonts w:ascii="ENRESA Aroma Light" w:hAnsi="ENRESA Aroma Light" w:cs="Arial"/>
                <w:szCs w:val="22"/>
              </w:rPr>
              <w:t xml:space="preserve">Servicio de Vigilancia y Seguridad Física </w:t>
            </w:r>
          </w:p>
        </w:tc>
        <w:tc>
          <w:tcPr>
            <w:tcW w:w="2441" w:type="dxa"/>
            <w:vAlign w:val="center"/>
          </w:tcPr>
          <w:p w14:paraId="2902282F" w14:textId="77777777" w:rsidR="00AA4EEA" w:rsidRPr="00DB06D2" w:rsidRDefault="00AA4EEA" w:rsidP="00A04E07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r w:rsidRPr="00DB06D2">
              <w:rPr>
                <w:rFonts w:ascii="ENRESA Aroma Light" w:hAnsi="ENRESA Aroma Light" w:cs="Arial"/>
                <w:b/>
                <w:bCs/>
                <w:szCs w:val="22"/>
              </w:rPr>
              <w:t>847.059,77</w:t>
            </w:r>
            <w:r w:rsidRPr="00DB06D2">
              <w:rPr>
                <w:rFonts w:ascii="ENRESA Aroma Light" w:hAnsi="ENRESA Aroma Light"/>
                <w:szCs w:val="22"/>
              </w:rPr>
              <w:t>€</w:t>
            </w:r>
          </w:p>
        </w:tc>
        <w:tc>
          <w:tcPr>
            <w:tcW w:w="2423" w:type="dxa"/>
            <w:vAlign w:val="center"/>
          </w:tcPr>
          <w:p w14:paraId="52CC69D7" w14:textId="77777777" w:rsidR="00AA4EEA" w:rsidRPr="00DB06D2" w:rsidRDefault="00AA4EEA" w:rsidP="00CA2F03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223502352" w:edGrp="everyone"/>
            <w:permEnd w:id="223502352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F175C0" w:rsidRPr="00DB06D2" w14:paraId="3E8FD931" w14:textId="77777777" w:rsidTr="00A04E07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09AA26E7" w14:textId="77777777" w:rsidR="00F175C0" w:rsidRPr="00DB06D2" w:rsidRDefault="00F175C0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5FA331AD" w14:textId="77777777" w:rsidR="00F175C0" w:rsidRPr="00DB06D2" w:rsidRDefault="00F175C0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sz w:val="20"/>
              </w:rPr>
              <w:t>Precio unitario máximo</w:t>
            </w:r>
          </w:p>
          <w:p w14:paraId="12B597D0" w14:textId="77777777" w:rsidR="00F175C0" w:rsidRPr="00DB06D2" w:rsidRDefault="00F175C0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</w:p>
          <w:p w14:paraId="5B8DB17F" w14:textId="77777777" w:rsidR="00F175C0" w:rsidRPr="00DB06D2" w:rsidRDefault="00F175C0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sz w:val="20"/>
              </w:rPr>
              <w:t>euros/hora</w:t>
            </w:r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65DF320C" w14:textId="77777777" w:rsidR="00F175C0" w:rsidRPr="00DB06D2" w:rsidRDefault="00F175C0" w:rsidP="00A04E07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DB06D2">
              <w:rPr>
                <w:rFonts w:ascii="ENRESA Aroma Light" w:hAnsi="ENRESA Aroma Light" w:cs="Arial"/>
                <w:b/>
                <w:bCs/>
                <w:sz w:val="20"/>
              </w:rPr>
              <w:t>Precio unitario ofertado (Sin IVA) euros/hora (máx. dos decimales)</w:t>
            </w:r>
          </w:p>
        </w:tc>
      </w:tr>
      <w:tr w:rsidR="00F175C0" w:rsidRPr="00DB06D2" w14:paraId="13C6C19E" w14:textId="77777777" w:rsidTr="00CA2F03">
        <w:trPr>
          <w:trHeight w:val="686"/>
        </w:trPr>
        <w:tc>
          <w:tcPr>
            <w:tcW w:w="4764" w:type="dxa"/>
            <w:vAlign w:val="center"/>
          </w:tcPr>
          <w:p w14:paraId="2F8BF6AE" w14:textId="77777777" w:rsidR="00F175C0" w:rsidRPr="00DB06D2" w:rsidRDefault="00F175C0" w:rsidP="00A04E07">
            <w:pPr>
              <w:spacing w:after="0" w:line="240" w:lineRule="auto"/>
              <w:jc w:val="left"/>
              <w:rPr>
                <w:rFonts w:ascii="ENRESA Aroma Light" w:hAnsi="ENRESA Aroma Light" w:cs="Arial"/>
              </w:rPr>
            </w:pPr>
            <w:r w:rsidRPr="00DB06D2">
              <w:rPr>
                <w:rFonts w:ascii="ENRESA Aroma Light" w:hAnsi="ENRESA Aroma Light" w:cs="Arial"/>
              </w:rPr>
              <w:t xml:space="preserve">Refuerzo adicional </w:t>
            </w:r>
          </w:p>
        </w:tc>
        <w:tc>
          <w:tcPr>
            <w:tcW w:w="2441" w:type="dxa"/>
            <w:vAlign w:val="center"/>
          </w:tcPr>
          <w:p w14:paraId="27834ECC" w14:textId="77777777" w:rsidR="00F175C0" w:rsidRPr="00DB06D2" w:rsidRDefault="00F175C0" w:rsidP="00A04E07">
            <w:pPr>
              <w:spacing w:before="120" w:line="240" w:lineRule="auto"/>
              <w:jc w:val="center"/>
              <w:rPr>
                <w:rFonts w:ascii="ENRESA Aroma Light" w:hAnsi="ENRESA Aroma Light" w:cs="Arial"/>
              </w:rPr>
            </w:pPr>
            <w:r w:rsidRPr="00DB06D2">
              <w:rPr>
                <w:rFonts w:ascii="ENRESA Aroma Light" w:hAnsi="ENRESA Aroma Light" w:cs="Arial"/>
              </w:rPr>
              <w:t>21,32€</w:t>
            </w:r>
          </w:p>
        </w:tc>
        <w:tc>
          <w:tcPr>
            <w:tcW w:w="2423" w:type="dxa"/>
            <w:vAlign w:val="center"/>
          </w:tcPr>
          <w:p w14:paraId="7372BCED" w14:textId="77777777" w:rsidR="00F175C0" w:rsidRPr="00DB06D2" w:rsidRDefault="00F175C0" w:rsidP="00CA2F03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1663387421" w:edGrp="everyone"/>
            <w:permEnd w:id="1663387421"/>
          </w:p>
        </w:tc>
      </w:tr>
    </w:tbl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73039" w14:textId="77777777" w:rsidR="005A4E36" w:rsidRDefault="005A4E36">
      <w:r>
        <w:separator/>
      </w:r>
    </w:p>
  </w:endnote>
  <w:endnote w:type="continuationSeparator" w:id="0">
    <w:p w14:paraId="02C2EE7C" w14:textId="77777777" w:rsidR="005A4E36" w:rsidRDefault="005A4E36">
      <w:r>
        <w:continuationSeparator/>
      </w:r>
    </w:p>
  </w:endnote>
  <w:endnote w:type="continuationNotice" w:id="1">
    <w:p w14:paraId="41302982" w14:textId="77777777" w:rsidR="005A4E36" w:rsidRDefault="005A4E3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9DB1BAA-6B1A-49BB-8DD8-ADC234458B69}"/>
    <w:embedBold r:id="rId2" w:fontKey="{600737EF-A3AC-40BA-ABE6-CD774580DCEC}"/>
    <w:embedItalic r:id="rId3" w:fontKey="{D8744EF9-8019-467E-8E1D-027E9D9EC93D}"/>
    <w:embedBoldItalic r:id="rId4" w:fontKey="{08BAD796-F0ED-4B8B-9431-2DD785B1994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9E53EA7-9507-412A-8B11-33CDBB261FCC}"/>
    <w:embedBold r:id="rId6" w:fontKey="{0B45B045-F5EF-40A0-9335-8506303966E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1DD6651F-60D6-4592-8AB4-4B63B3E6DF6C}"/>
    <w:embedBold r:id="rId8" w:fontKey="{22EA49FB-4DEE-40B2-B8A6-26716A013F4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4383A05A-F853-409F-ACB1-03A1C687CBA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47956E5F-F708-4E86-BECC-B6D84CEDF0B9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ADEE1217-16A5-44D0-BBF4-1806C537FC9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CB6A238-9B1E-4918-BB27-D507B67B283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9B9EC" w14:textId="77777777" w:rsidR="005A4E36" w:rsidRDefault="005A4E36">
      <w:r>
        <w:separator/>
      </w:r>
    </w:p>
  </w:footnote>
  <w:footnote w:type="continuationSeparator" w:id="0">
    <w:p w14:paraId="55778824" w14:textId="77777777" w:rsidR="005A4E36" w:rsidRDefault="005A4E36">
      <w:r>
        <w:continuationSeparator/>
      </w:r>
    </w:p>
  </w:footnote>
  <w:footnote w:type="continuationNotice" w:id="1">
    <w:p w14:paraId="79B6467C" w14:textId="77777777" w:rsidR="005A4E36" w:rsidRDefault="005A4E3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4D12E1E6" w:rsidR="00A2064F" w:rsidRPr="00B04615" w:rsidRDefault="00BE4DDB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BE4DDB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vigilancia y seguridad física en la Sede Social de Enresa en Madrid</w:t>
          </w:r>
        </w:p>
      </w:tc>
      <w:tc>
        <w:tcPr>
          <w:tcW w:w="2552" w:type="dxa"/>
          <w:vAlign w:val="center"/>
        </w:tcPr>
        <w:p w14:paraId="52C77EF5" w14:textId="1E1185A7" w:rsidR="00A2064F" w:rsidRPr="00360F17" w:rsidRDefault="001F491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1F4919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QKRNJG0Tf1O1t5QQWxZeZRajKwTIrpKhTKtqbci/t4PbdLkwukhoEPl29NkkvZjyoTP98rk6nixpqkrsl4nSw==" w:salt="xptHE3F3EzgXH8Y6+A2ve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4919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4E36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4EEA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49E0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4DD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2F03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5C0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2E39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B6F50A6-4297-435D-8510-4EA0508C2940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20</TotalTime>
  <Pages>1</Pages>
  <Words>213</Words>
  <Characters>1327</Characters>
  <Application>Microsoft Office Word</Application>
  <DocSecurity>8</DocSecurity>
  <Lines>47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21</cp:revision>
  <cp:lastPrinted>2022-11-30T10:28:00Z</cp:lastPrinted>
  <dcterms:created xsi:type="dcterms:W3CDTF">2026-02-24T08:58:00Z</dcterms:created>
  <dcterms:modified xsi:type="dcterms:W3CDTF">2026-03-27T09:24:00Z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