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9834698" w:rsidR="003168CF" w:rsidRPr="00107D1B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276E2B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107D1B">
        <w:rPr>
          <w:rFonts w:ascii="ENRESA Aroma Light" w:hAnsi="ENRESA Aroma Light" w:cs="Arial"/>
          <w:szCs w:val="22"/>
          <w:lang w:val="es-ES"/>
        </w:rPr>
        <w:t>que</w:t>
      </w:r>
      <w:r w:rsidR="00663923" w:rsidRPr="00107D1B">
        <w:rPr>
          <w:rFonts w:ascii="ENRESA Aroma Light" w:hAnsi="ENRESA Aroma Light" w:cs="Arial"/>
          <w:szCs w:val="22"/>
          <w:lang w:val="es-ES"/>
        </w:rPr>
        <w:t xml:space="preserve"> se compromete a los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498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0"/>
        <w:gridCol w:w="1184"/>
        <w:gridCol w:w="1184"/>
      </w:tblGrid>
      <w:tr w:rsidR="00C61147" w:rsidRPr="0003575D" w14:paraId="0EB8332F" w14:textId="77777777" w:rsidTr="00A06827">
        <w:trPr>
          <w:trHeight w:val="352"/>
        </w:trPr>
        <w:tc>
          <w:tcPr>
            <w:tcW w:w="71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B3E5A1" w:themeFill="accent6" w:themeFillTint="66"/>
            <w:noWrap/>
            <w:vAlign w:val="center"/>
            <w:hideMark/>
          </w:tcPr>
          <w:p w14:paraId="3387FD56" w14:textId="77777777" w:rsidR="00C61147" w:rsidRPr="0003575D" w:rsidRDefault="00C61147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3575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 1: Herramienta informática</w:t>
            </w:r>
          </w:p>
        </w:tc>
        <w:tc>
          <w:tcPr>
            <w:tcW w:w="1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3E5A1" w:themeFill="accent6" w:themeFillTint="66"/>
            <w:noWrap/>
            <w:vAlign w:val="center"/>
            <w:hideMark/>
          </w:tcPr>
          <w:p w14:paraId="030EAC61" w14:textId="77777777" w:rsidR="00C61147" w:rsidRPr="0003575D" w:rsidRDefault="00C61147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3575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3E5A1" w:themeFill="accent6" w:themeFillTint="66"/>
            <w:noWrap/>
            <w:vAlign w:val="center"/>
            <w:hideMark/>
          </w:tcPr>
          <w:p w14:paraId="64F7BA6F" w14:textId="77777777" w:rsidR="00C61147" w:rsidRPr="0003575D" w:rsidRDefault="00C61147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3575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C61147" w:rsidRPr="0003575D" w14:paraId="3B6E8B98" w14:textId="77777777" w:rsidTr="00A06827">
        <w:trPr>
          <w:trHeight w:val="996"/>
        </w:trPr>
        <w:tc>
          <w:tcPr>
            <w:tcW w:w="7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B904A0C" w14:textId="6F6FF9F6" w:rsidR="00C61147" w:rsidRPr="0003575D" w:rsidRDefault="00C61147" w:rsidP="00A06827">
            <w:pPr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910580876" w:edGrp="everyone" w:colFirst="1" w:colLast="1"/>
            <w:permStart w:id="1815478801" w:edGrp="everyone" w:colFirst="2" w:colLast="2"/>
            <w:r w:rsidRPr="0003575D">
              <w:rPr>
                <w:rFonts w:ascii="ENRESA Aroma Light" w:hAnsi="ENRESA Aroma Light"/>
                <w:color w:val="000000"/>
                <w:sz w:val="20"/>
                <w:lang w:val="es-ES"/>
              </w:rPr>
              <w:t>Se compromete a poner a disposición una herramienta informática mediante la cual Enresa pueda conocer la programación de los talleres, horarios, monitores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9757C22" w14:textId="57FA23DD" w:rsidR="00C61147" w:rsidRPr="0003575D" w:rsidRDefault="00C61147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281306" w14:textId="77777777" w:rsidR="00C61147" w:rsidRPr="0003575D" w:rsidRDefault="00C61147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  <w:permEnd w:id="1910580876"/>
      <w:permEnd w:id="1815478801"/>
    </w:tbl>
    <w:p w14:paraId="575B43E3" w14:textId="77777777" w:rsidR="00B04615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498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0"/>
        <w:gridCol w:w="1184"/>
        <w:gridCol w:w="1184"/>
      </w:tblGrid>
      <w:tr w:rsidR="00234009" w:rsidRPr="0003575D" w14:paraId="53F09538" w14:textId="77777777" w:rsidTr="00A06827">
        <w:trPr>
          <w:trHeight w:val="348"/>
        </w:trPr>
        <w:tc>
          <w:tcPr>
            <w:tcW w:w="71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B3E5A1" w:themeFill="accent6" w:themeFillTint="66"/>
            <w:noWrap/>
            <w:vAlign w:val="center"/>
            <w:hideMark/>
          </w:tcPr>
          <w:p w14:paraId="00EF98A7" w14:textId="77777777" w:rsidR="00234009" w:rsidRPr="0003575D" w:rsidRDefault="00234009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3575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Criterio 2: </w:t>
            </w:r>
            <w:r w:rsidRPr="0003575D">
              <w:rPr>
                <w:rFonts w:ascii="ENRESA Aroma Light" w:hAnsi="ENRESA Aroma Light"/>
                <w:b/>
                <w:bCs/>
                <w:color w:val="000000"/>
                <w:sz w:val="20"/>
              </w:rPr>
              <w:t>Informes y propuestas</w:t>
            </w:r>
          </w:p>
        </w:tc>
        <w:tc>
          <w:tcPr>
            <w:tcW w:w="1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3E5A1" w:themeFill="accent6" w:themeFillTint="66"/>
            <w:noWrap/>
            <w:vAlign w:val="center"/>
            <w:hideMark/>
          </w:tcPr>
          <w:p w14:paraId="02BFF2F9" w14:textId="77777777" w:rsidR="00234009" w:rsidRPr="0003575D" w:rsidRDefault="00234009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3575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3E5A1" w:themeFill="accent6" w:themeFillTint="66"/>
            <w:noWrap/>
            <w:vAlign w:val="center"/>
            <w:hideMark/>
          </w:tcPr>
          <w:p w14:paraId="18D8E5B2" w14:textId="77777777" w:rsidR="00234009" w:rsidRPr="0003575D" w:rsidRDefault="00234009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3575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234009" w:rsidRPr="0003575D" w14:paraId="4636BF81" w14:textId="77777777" w:rsidTr="00A06827">
        <w:trPr>
          <w:trHeight w:val="996"/>
        </w:trPr>
        <w:tc>
          <w:tcPr>
            <w:tcW w:w="7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F9975B3" w14:textId="001079AB" w:rsidR="00234009" w:rsidRPr="0003575D" w:rsidRDefault="00234009" w:rsidP="00A06827">
            <w:pPr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964512630" w:edGrp="everyone" w:colFirst="1" w:colLast="1"/>
            <w:permStart w:id="2146726308" w:edGrp="everyone" w:colFirst="2" w:colLast="2"/>
            <w:r w:rsidRPr="0003575D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Se compromete </w:t>
            </w:r>
            <w:r w:rsidRPr="0003575D">
              <w:rPr>
                <w:rFonts w:ascii="ENRESA Aroma Light" w:hAnsi="ENRESA Aroma Light"/>
                <w:color w:val="000000"/>
                <w:sz w:val="20"/>
              </w:rPr>
              <w:t>a presentar un informe sobre las actividades realizadas, un informe de lecciones aprendidas y propuestas de mejora de los talleres, en los últimos dos meses de ejecución del contrato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4528D8" w14:textId="77777777" w:rsidR="00234009" w:rsidRPr="0003575D" w:rsidRDefault="0023400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3CD7FC" w14:textId="77777777" w:rsidR="00234009" w:rsidRPr="0003575D" w:rsidRDefault="0023400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  <w:permEnd w:id="1964512630"/>
      <w:permEnd w:id="2146726308"/>
    </w:tbl>
    <w:p w14:paraId="0D513F21" w14:textId="77777777" w:rsidR="00234009" w:rsidRDefault="00234009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503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1"/>
        <w:gridCol w:w="3402"/>
        <w:gridCol w:w="2410"/>
      </w:tblGrid>
      <w:tr w:rsidR="004C4849" w:rsidRPr="00AC25B9" w14:paraId="36DF1416" w14:textId="77777777" w:rsidTr="00A06827">
        <w:trPr>
          <w:trHeight w:val="348"/>
        </w:trPr>
        <w:tc>
          <w:tcPr>
            <w:tcW w:w="7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  <w:noWrap/>
            <w:vAlign w:val="center"/>
            <w:hideMark/>
          </w:tcPr>
          <w:p w14:paraId="3DFE7788" w14:textId="77777777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AC25B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Criterio 3: </w:t>
            </w:r>
            <w:r w:rsidRPr="00AC25B9">
              <w:rPr>
                <w:rFonts w:ascii="ENRESA Aroma Light" w:hAnsi="ENRESA Aroma Light"/>
                <w:b/>
                <w:bCs/>
                <w:color w:val="000000"/>
                <w:sz w:val="20"/>
              </w:rPr>
              <w:t>Gafas de realidad virtual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3E5A1" w:themeFill="accent6" w:themeFillTint="66"/>
            <w:noWrap/>
            <w:vAlign w:val="center"/>
            <w:hideMark/>
          </w:tcPr>
          <w:p w14:paraId="663C6AEE" w14:textId="77777777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MARCAR UNA UNICA OPCION</w:t>
            </w:r>
          </w:p>
        </w:tc>
      </w:tr>
      <w:tr w:rsidR="004C4849" w:rsidRPr="00AC25B9" w14:paraId="13AC3A76" w14:textId="77777777" w:rsidTr="00A06827">
        <w:trPr>
          <w:trHeight w:val="540"/>
        </w:trPr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1271DA" w14:textId="77777777" w:rsidR="004C4849" w:rsidRPr="00AC25B9" w:rsidRDefault="004C4849" w:rsidP="00A06827">
            <w:pPr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2023228772" w:edGrp="everyone" w:colFirst="2" w:colLast="2"/>
            <w:r w:rsidRPr="00AC25B9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Se compromete a disponer durante la impartición de los talleres de más de dos gafas de realidad virtual.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67437" w14:textId="0A95BC7E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AC25B9">
              <w:rPr>
                <w:rFonts w:ascii="ENRESA Aroma Light" w:hAnsi="ENRESA Aroma Light"/>
                <w:color w:val="000000"/>
                <w:sz w:val="20"/>
                <w:lang w:val="es-ES"/>
              </w:rPr>
              <w:t>Ofrece 3 gafas de realidad virtual.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5286A" w14:textId="6ECF7EF3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  <w:tr w:rsidR="004C4849" w:rsidRPr="00AC25B9" w14:paraId="2428DDA7" w14:textId="77777777" w:rsidTr="00A06827">
        <w:trPr>
          <w:trHeight w:val="540"/>
        </w:trPr>
        <w:tc>
          <w:tcPr>
            <w:tcW w:w="3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B6D13" w14:textId="77777777" w:rsidR="004C4849" w:rsidRPr="00AC25B9" w:rsidRDefault="004C4849" w:rsidP="00A06827">
            <w:pPr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35137144" w:edGrp="everyone" w:colFirst="2" w:colLast="2"/>
            <w:permEnd w:id="2023228772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4522F" w14:textId="77777777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AC25B9">
              <w:rPr>
                <w:rFonts w:ascii="ENRESA Aroma Light" w:hAnsi="ENRESA Aroma Light"/>
                <w:color w:val="000000"/>
                <w:sz w:val="20"/>
                <w:lang w:val="es-ES"/>
              </w:rPr>
              <w:t>Ofrece 4 gafas de realidad virtual.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1BE93" w14:textId="77777777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  <w:tr w:rsidR="004C4849" w:rsidRPr="00AC25B9" w14:paraId="21175B16" w14:textId="77777777" w:rsidTr="00A06827">
        <w:trPr>
          <w:trHeight w:val="540"/>
        </w:trPr>
        <w:tc>
          <w:tcPr>
            <w:tcW w:w="3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17C0" w14:textId="77777777" w:rsidR="004C4849" w:rsidRPr="00AC25B9" w:rsidRDefault="004C4849" w:rsidP="00A06827">
            <w:pPr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747742402" w:edGrp="everyone" w:colFirst="2" w:colLast="2"/>
            <w:permEnd w:id="35137144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7F08D" w14:textId="059AB336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AC25B9">
              <w:rPr>
                <w:rFonts w:ascii="ENRESA Aroma Light" w:hAnsi="ENRESA Aroma Light"/>
                <w:color w:val="000000"/>
                <w:sz w:val="20"/>
                <w:lang w:val="es-ES"/>
              </w:rPr>
              <w:t>Ofrece 6 gafas de realidad virtual.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415DB" w14:textId="77777777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  <w:tr w:rsidR="004C4849" w:rsidRPr="00AC25B9" w14:paraId="75D0D155" w14:textId="77777777" w:rsidTr="00A06827">
        <w:trPr>
          <w:trHeight w:val="540"/>
        </w:trPr>
        <w:tc>
          <w:tcPr>
            <w:tcW w:w="7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0E1D62" w14:textId="77777777" w:rsidR="004C4849" w:rsidRPr="005C037F" w:rsidRDefault="004C4849" w:rsidP="00A06827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2026119256" w:edGrp="everyone" w:colFirst="1" w:colLast="1"/>
            <w:permEnd w:id="1747742402"/>
            <w:r w:rsidRPr="005C037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OFERTA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9E987" w14:textId="77777777" w:rsidR="004C4849" w:rsidRPr="00AC25B9" w:rsidRDefault="004C4849" w:rsidP="00A06827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  <w:permEnd w:id="2026119256"/>
    </w:tbl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24979" w14:textId="77777777" w:rsidR="00B04D3A" w:rsidRDefault="00B04D3A">
      <w:r>
        <w:separator/>
      </w:r>
    </w:p>
  </w:endnote>
  <w:endnote w:type="continuationSeparator" w:id="0">
    <w:p w14:paraId="030989B8" w14:textId="77777777" w:rsidR="00B04D3A" w:rsidRDefault="00B04D3A">
      <w:r>
        <w:continuationSeparator/>
      </w:r>
    </w:p>
  </w:endnote>
  <w:endnote w:type="continuationNotice" w:id="1">
    <w:p w14:paraId="1558CAA2" w14:textId="77777777" w:rsidR="00B04D3A" w:rsidRDefault="00B04D3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39C7AAA-A1B1-422B-B4DC-C9703DF64E7D}"/>
    <w:embedBold r:id="rId2" w:fontKey="{F2AD100D-27DC-42A5-8AAD-A68F43BD6A86}"/>
    <w:embedItalic r:id="rId3" w:fontKey="{E10518EF-9D14-45CE-B6FC-24043922D31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03E39D9-3303-4933-8A39-6F22C54552F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E1BB824F-EAF9-42DF-A6A9-1A8A7E0C7AF6}"/>
    <w:embedBold r:id="rId6" w:fontKey="{1727C705-8067-4EF5-9E03-21B9427173B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C4D29819-666E-4773-8C05-3A336CD734E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0C6EB9A4-28D1-4AB4-B33E-A00427E13A4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901EC300-3071-49B3-9AA7-823169AE325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EF3D7D9E-1429-4A35-9E59-E9728E6A447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748A3" w14:textId="77777777" w:rsidR="00B04D3A" w:rsidRDefault="00B04D3A">
      <w:r>
        <w:separator/>
      </w:r>
    </w:p>
  </w:footnote>
  <w:footnote w:type="continuationSeparator" w:id="0">
    <w:p w14:paraId="18D8C170" w14:textId="77777777" w:rsidR="00B04D3A" w:rsidRDefault="00B04D3A">
      <w:r>
        <w:continuationSeparator/>
      </w:r>
    </w:p>
  </w:footnote>
  <w:footnote w:type="continuationNotice" w:id="1">
    <w:p w14:paraId="5F86F347" w14:textId="77777777" w:rsidR="00B04D3A" w:rsidRDefault="00B04D3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2C07CC89" w:rsidR="0000153C" w:rsidRPr="00B04615" w:rsidRDefault="00471011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71011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de gestión, organización e impartición de actividades educativas para alumnos de 2º ciclo de Educación Secundaria Obligatoria en Córdoba</w:t>
          </w:r>
        </w:p>
      </w:tc>
      <w:tc>
        <w:tcPr>
          <w:tcW w:w="2552" w:type="dxa"/>
          <w:vAlign w:val="center"/>
        </w:tcPr>
        <w:p w14:paraId="1404EA8C" w14:textId="6355DE71" w:rsidR="0000153C" w:rsidRPr="00360F17" w:rsidRDefault="00D40037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40037">
            <w:rPr>
              <w:rFonts w:ascii="ENRESA Aroma Light" w:hAnsi="ENRESA Aroma Light" w:cs="Arial"/>
              <w:b/>
              <w:bCs/>
              <w:szCs w:val="22"/>
              <w:lang w:val="pt-PT"/>
            </w:rPr>
            <w:t>CO-CO-26-001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7dq+6+WxAk0FcpnjkbZ8GJigJN/mAwpkln2OO//giLKT4+JmgtM6lLYgGSVm53i4TLGVRiXjNXuziOqIIQSJA==" w:salt="fUvpVt5VJxAXDEfdDm2Gb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78D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07D1B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788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09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640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6E2B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391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011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849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5E27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3923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1EB7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D3A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147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037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7AC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4042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250FB-F778-49EA-A59B-A845F089630B}"/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19</TotalTime>
  <Pages>1</Pages>
  <Words>199</Words>
  <Characters>1097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27</cp:revision>
  <cp:lastPrinted>2022-11-30T10:28:00Z</cp:lastPrinted>
  <dcterms:created xsi:type="dcterms:W3CDTF">2025-11-17T12:19:00Z</dcterms:created>
  <dcterms:modified xsi:type="dcterms:W3CDTF">2026-05-04T05:58:00Z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