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720658EF" w:rsidR="003168CF" w:rsidRPr="00B81ED6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B81ED6">
        <w:rPr>
          <w:rFonts w:ascii="ENRESA Aroma Light" w:hAnsi="ENRESA Aroma Light" w:cs="Arial"/>
          <w:szCs w:val="22"/>
          <w:lang w:val="es-ES"/>
        </w:rPr>
        <w:t>que</w:t>
      </w:r>
      <w:r w:rsidR="00B81ED6" w:rsidRPr="00B81ED6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32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1"/>
        <w:gridCol w:w="1221"/>
        <w:gridCol w:w="1222"/>
      </w:tblGrid>
      <w:tr w:rsidR="009B63E9" w:rsidRPr="00D51D6D" w14:paraId="369258CD" w14:textId="77777777" w:rsidTr="009539CF">
        <w:trPr>
          <w:trHeight w:val="330"/>
          <w:jc w:val="center"/>
        </w:trPr>
        <w:tc>
          <w:tcPr>
            <w:tcW w:w="6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2013C10B" w14:textId="77777777" w:rsidR="009B63E9" w:rsidRPr="00D51D6D" w:rsidRDefault="009B63E9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D51D6D">
              <w:rPr>
                <w:rFonts w:ascii="ENRESA Aroma Light" w:hAnsi="ENRESA Aroma Light"/>
                <w:b/>
                <w:bCs/>
                <w:sz w:val="20"/>
              </w:rPr>
              <w:t>Criterio</w:t>
            </w:r>
          </w:p>
        </w:tc>
        <w:tc>
          <w:tcPr>
            <w:tcW w:w="12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30E198CA" w14:textId="77777777" w:rsidR="009B63E9" w:rsidRPr="000155D6" w:rsidRDefault="009B63E9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  <w:u w:val="single"/>
                <w:lang w:val="es-ES"/>
              </w:rPr>
            </w:pPr>
            <w:r w:rsidRPr="000155D6">
              <w:rPr>
                <w:rFonts w:ascii="ENRESA Aroma Light" w:hAnsi="ENRESA Aroma Light"/>
                <w:b/>
                <w:bCs/>
                <w:sz w:val="20"/>
                <w:u w:val="single"/>
              </w:rPr>
              <w:t>SÍ</w:t>
            </w:r>
            <w:r w:rsidRPr="00D31064">
              <w:rPr>
                <w:rFonts w:ascii="ENRESA Aroma Light" w:hAnsi="ENRESA Aroma Light"/>
                <w:b/>
                <w:bCs/>
                <w:color w:val="FF0000"/>
                <w:sz w:val="20"/>
              </w:rPr>
              <w:t>*</w:t>
            </w:r>
          </w:p>
        </w:tc>
        <w:tc>
          <w:tcPr>
            <w:tcW w:w="1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59AF5665" w14:textId="77777777" w:rsidR="009B63E9" w:rsidRPr="00803E8F" w:rsidRDefault="009B63E9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u w:val="single"/>
                <w:lang w:val="es-ES"/>
              </w:rPr>
            </w:pPr>
            <w:r w:rsidRPr="00803E8F">
              <w:rPr>
                <w:rFonts w:ascii="ENRESA Aroma Light" w:hAnsi="ENRESA Aroma Light"/>
                <w:b/>
                <w:bCs/>
                <w:sz w:val="20"/>
                <w:u w:val="single"/>
              </w:rPr>
              <w:t>NO</w:t>
            </w:r>
          </w:p>
        </w:tc>
      </w:tr>
      <w:tr w:rsidR="009B63E9" w:rsidRPr="00D51D6D" w14:paraId="4E16B0CE" w14:textId="77777777" w:rsidTr="00322700">
        <w:trPr>
          <w:trHeight w:val="555"/>
          <w:jc w:val="center"/>
        </w:trPr>
        <w:tc>
          <w:tcPr>
            <w:tcW w:w="68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6590D5" w14:textId="77777777" w:rsidR="009B63E9" w:rsidRPr="00803E8F" w:rsidRDefault="009B63E9" w:rsidP="009539CF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D31064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 xml:space="preserve">Se compromete a </w:t>
            </w:r>
            <w:r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 xml:space="preserve">ampliar </w:t>
            </w:r>
            <w:r w:rsidRPr="00F81F77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el plazo de garantía de las reparaciones que se realicen en ejecución del contrato respecto al plazo mínimo establecido en el Pliego de Prescripciones Técnicas (12 meses)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E72057B" w14:textId="477ED33D" w:rsidR="009B63E9" w:rsidRPr="00D51D6D" w:rsidRDefault="009B63E9" w:rsidP="00322700">
            <w:pPr>
              <w:spacing w:after="0"/>
              <w:jc w:val="center"/>
              <w:rPr>
                <w:rFonts w:ascii="ENRESA Aroma Light" w:hAnsi="ENRESA Aroma Light"/>
                <w:color w:val="000000"/>
                <w:sz w:val="17"/>
                <w:szCs w:val="17"/>
                <w:lang w:val="es-ES"/>
              </w:rPr>
            </w:pPr>
            <w:permStart w:id="8550631" w:edGrp="everyone"/>
            <w:permEnd w:id="8550631"/>
          </w:p>
        </w:tc>
        <w:tc>
          <w:tcPr>
            <w:tcW w:w="122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749322C" w14:textId="677A950A" w:rsidR="009B63E9" w:rsidRPr="00D51D6D" w:rsidRDefault="009B63E9" w:rsidP="00322700">
            <w:pPr>
              <w:spacing w:after="0"/>
              <w:jc w:val="center"/>
              <w:rPr>
                <w:rFonts w:ascii="ENRESA Aroma Light" w:hAnsi="ENRESA Aroma Light"/>
                <w:color w:val="000000"/>
                <w:sz w:val="17"/>
                <w:szCs w:val="17"/>
                <w:lang w:val="es-ES"/>
              </w:rPr>
            </w:pPr>
            <w:permStart w:id="736240639" w:edGrp="everyone"/>
            <w:permEnd w:id="736240639"/>
          </w:p>
        </w:tc>
      </w:tr>
      <w:tr w:rsidR="009B63E9" w:rsidRPr="00D51D6D" w14:paraId="63024162" w14:textId="77777777" w:rsidTr="009539CF">
        <w:trPr>
          <w:trHeight w:val="742"/>
          <w:jc w:val="center"/>
        </w:trPr>
        <w:tc>
          <w:tcPr>
            <w:tcW w:w="68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899B30" w14:textId="77777777" w:rsidR="009B63E9" w:rsidRPr="00803E8F" w:rsidRDefault="009B63E9" w:rsidP="009539CF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244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5135DCC" w14:textId="77777777" w:rsidR="009B63E9" w:rsidRPr="00D51D6D" w:rsidRDefault="009B63E9" w:rsidP="009539CF">
            <w:pPr>
              <w:spacing w:after="0"/>
              <w:jc w:val="center"/>
              <w:rPr>
                <w:rFonts w:ascii="ENRESA Aroma Light" w:hAnsi="ENRESA Aroma Light"/>
                <w:color w:val="000000"/>
                <w:sz w:val="17"/>
                <w:szCs w:val="17"/>
                <w:lang w:val="es-ES"/>
              </w:rPr>
            </w:pPr>
            <w:r w:rsidRPr="00D31064">
              <w:rPr>
                <w:rFonts w:ascii="ENRESA Aroma Light" w:hAnsi="ENRESA Aroma Light"/>
                <w:color w:val="FF0000"/>
                <w:sz w:val="17"/>
                <w:szCs w:val="17"/>
              </w:rPr>
              <w:t xml:space="preserve">* </w:t>
            </w:r>
            <w:r w:rsidRPr="00D51D6D">
              <w:rPr>
                <w:rFonts w:ascii="ENRESA Aroma Light" w:hAnsi="ENRESA Aroma Light"/>
                <w:color w:val="000000"/>
                <w:sz w:val="17"/>
                <w:szCs w:val="17"/>
              </w:rPr>
              <w:t xml:space="preserve">En caso </w:t>
            </w:r>
            <w:r w:rsidRPr="00D31064">
              <w:rPr>
                <w:rFonts w:ascii="ENRESA Aroma Light" w:hAnsi="ENRESA Aroma Light"/>
                <w:color w:val="000000"/>
                <w:sz w:val="17"/>
                <w:szCs w:val="17"/>
                <w:u w:val="single"/>
              </w:rPr>
              <w:t>afirmativo</w:t>
            </w:r>
            <w:r w:rsidRPr="00D51D6D">
              <w:rPr>
                <w:rFonts w:ascii="ENRESA Aroma Light" w:hAnsi="ENRESA Aroma Light"/>
                <w:color w:val="000000"/>
                <w:sz w:val="17"/>
                <w:szCs w:val="17"/>
              </w:rPr>
              <w:t xml:space="preserve">, señalar con una X el número de </w:t>
            </w:r>
            <w:r w:rsidRPr="00D31064">
              <w:rPr>
                <w:rFonts w:ascii="ENRESA Aroma Light" w:hAnsi="ENRESA Aroma Light"/>
                <w:color w:val="000000"/>
                <w:sz w:val="17"/>
                <w:szCs w:val="17"/>
              </w:rPr>
              <w:t xml:space="preserve">meses </w:t>
            </w:r>
            <w:r>
              <w:rPr>
                <w:rFonts w:ascii="ENRESA Aroma Light" w:hAnsi="ENRESA Aroma Light"/>
                <w:color w:val="000000"/>
                <w:sz w:val="17"/>
                <w:szCs w:val="17"/>
              </w:rPr>
              <w:t xml:space="preserve">de ampliación </w:t>
            </w:r>
            <w:r w:rsidRPr="00D31064">
              <w:rPr>
                <w:rFonts w:ascii="ENRESA Aroma Light" w:hAnsi="ENRESA Aroma Light"/>
                <w:color w:val="000000"/>
                <w:sz w:val="17"/>
                <w:szCs w:val="17"/>
              </w:rPr>
              <w:t>por encima del periodo mínimo</w:t>
            </w:r>
            <w:r w:rsidRPr="00D51D6D">
              <w:rPr>
                <w:rFonts w:ascii="ENRESA Aroma Light" w:hAnsi="ENRESA Aroma Light"/>
                <w:color w:val="000000"/>
                <w:sz w:val="17"/>
                <w:szCs w:val="17"/>
              </w:rPr>
              <w:t>:</w:t>
            </w:r>
          </w:p>
        </w:tc>
      </w:tr>
      <w:tr w:rsidR="009B63E9" w:rsidRPr="00D51D6D" w14:paraId="049AF57E" w14:textId="77777777" w:rsidTr="00322700">
        <w:trPr>
          <w:trHeight w:val="257"/>
          <w:jc w:val="center"/>
        </w:trPr>
        <w:tc>
          <w:tcPr>
            <w:tcW w:w="68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934A7B" w14:textId="77777777" w:rsidR="009B63E9" w:rsidRPr="00803E8F" w:rsidRDefault="009B63E9" w:rsidP="009539CF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D3084" w14:textId="77777777" w:rsidR="009B63E9" w:rsidRPr="00D31064" w:rsidRDefault="009B63E9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7"/>
                <w:szCs w:val="17"/>
                <w:lang w:val="es-ES"/>
              </w:rPr>
            </w:pPr>
            <w:r w:rsidRPr="00D31064">
              <w:rPr>
                <w:rFonts w:ascii="ENRESA Aroma Light" w:hAnsi="ENRESA Aroma Light"/>
                <w:b/>
                <w:bCs/>
                <w:color w:val="000000"/>
                <w:sz w:val="17"/>
                <w:szCs w:val="17"/>
              </w:rPr>
              <w:t>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5B1E02" w14:textId="64B47E37" w:rsidR="009B63E9" w:rsidRPr="00D51D6D" w:rsidRDefault="009B63E9" w:rsidP="00322700">
            <w:pPr>
              <w:spacing w:after="0"/>
              <w:jc w:val="center"/>
              <w:rPr>
                <w:rFonts w:ascii="ENRESA Aroma Light" w:hAnsi="ENRESA Aroma Light"/>
                <w:color w:val="000000"/>
                <w:sz w:val="17"/>
                <w:szCs w:val="17"/>
                <w:lang w:val="es-ES"/>
              </w:rPr>
            </w:pPr>
            <w:permStart w:id="520498546" w:edGrp="everyone"/>
            <w:permEnd w:id="520498546"/>
          </w:p>
        </w:tc>
      </w:tr>
      <w:tr w:rsidR="009B63E9" w:rsidRPr="00D51D6D" w14:paraId="3E14CA6D" w14:textId="77777777" w:rsidTr="00322700">
        <w:trPr>
          <w:trHeight w:val="249"/>
          <w:jc w:val="center"/>
        </w:trPr>
        <w:tc>
          <w:tcPr>
            <w:tcW w:w="68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7C8902E" w14:textId="77777777" w:rsidR="009B63E9" w:rsidRPr="00803E8F" w:rsidRDefault="009B63E9" w:rsidP="009539CF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4501165" w14:textId="77777777" w:rsidR="009B63E9" w:rsidRPr="00D31064" w:rsidRDefault="009B63E9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31064">
              <w:rPr>
                <w:rFonts w:ascii="ENRESA Aroma Light" w:hAnsi="ENRESA Aroma Light"/>
                <w:b/>
                <w:bCs/>
                <w:color w:val="000000"/>
                <w:sz w:val="16"/>
                <w:szCs w:val="16"/>
                <w:lang w:val="es-ES"/>
              </w:rPr>
              <w:t>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B843FB" w14:textId="77777777" w:rsidR="009B63E9" w:rsidRPr="00D51D6D" w:rsidRDefault="009B63E9" w:rsidP="00322700">
            <w:pPr>
              <w:spacing w:after="0"/>
              <w:jc w:val="center"/>
              <w:rPr>
                <w:rFonts w:ascii="ENRESA Aroma Light" w:hAnsi="ENRESA Aroma Light"/>
                <w:color w:val="000000"/>
                <w:sz w:val="16"/>
                <w:szCs w:val="16"/>
                <w:lang w:val="es-ES"/>
              </w:rPr>
            </w:pPr>
            <w:permStart w:id="1448171294" w:edGrp="everyone"/>
            <w:permEnd w:id="1448171294"/>
          </w:p>
        </w:tc>
      </w:tr>
      <w:tr w:rsidR="009B63E9" w:rsidRPr="00D51D6D" w14:paraId="43CC89E2" w14:textId="77777777" w:rsidTr="00322700">
        <w:trPr>
          <w:trHeight w:val="249"/>
          <w:jc w:val="center"/>
        </w:trPr>
        <w:tc>
          <w:tcPr>
            <w:tcW w:w="68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EA6940F" w14:textId="77777777" w:rsidR="009B63E9" w:rsidRPr="00803E8F" w:rsidRDefault="009B63E9" w:rsidP="009539CF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78AE2D6" w14:textId="77777777" w:rsidR="009B63E9" w:rsidRPr="00D31064" w:rsidRDefault="009B63E9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31064">
              <w:rPr>
                <w:rFonts w:ascii="ENRESA Aroma Light" w:hAnsi="ENRESA Aroma Light"/>
                <w:b/>
                <w:bCs/>
                <w:color w:val="000000"/>
                <w:sz w:val="16"/>
                <w:szCs w:val="16"/>
                <w:lang w:val="es-ES"/>
              </w:rPr>
              <w:t>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2CE7FC" w14:textId="77777777" w:rsidR="009B63E9" w:rsidRPr="00D51D6D" w:rsidRDefault="009B63E9" w:rsidP="00322700">
            <w:pPr>
              <w:spacing w:after="0"/>
              <w:jc w:val="center"/>
              <w:rPr>
                <w:rFonts w:ascii="ENRESA Aroma Light" w:hAnsi="ENRESA Aroma Light"/>
                <w:color w:val="000000"/>
                <w:sz w:val="16"/>
                <w:szCs w:val="16"/>
                <w:lang w:val="es-ES"/>
              </w:rPr>
            </w:pPr>
            <w:permStart w:id="265560045" w:edGrp="everyone"/>
            <w:permEnd w:id="265560045"/>
          </w:p>
        </w:tc>
      </w:tr>
      <w:tr w:rsidR="009B63E9" w:rsidRPr="00D51D6D" w14:paraId="4FA04FE7" w14:textId="77777777" w:rsidTr="00322700">
        <w:trPr>
          <w:trHeight w:val="249"/>
          <w:jc w:val="center"/>
        </w:trPr>
        <w:tc>
          <w:tcPr>
            <w:tcW w:w="68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8D28D0E" w14:textId="77777777" w:rsidR="009B63E9" w:rsidRPr="00803E8F" w:rsidRDefault="009B63E9" w:rsidP="009539CF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079FF6A" w14:textId="77777777" w:rsidR="009B63E9" w:rsidRPr="00D31064" w:rsidRDefault="009B63E9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31064">
              <w:rPr>
                <w:rFonts w:ascii="ENRESA Aroma Light" w:hAnsi="ENRESA Aroma Light"/>
                <w:b/>
                <w:bCs/>
                <w:color w:val="000000"/>
                <w:sz w:val="16"/>
                <w:szCs w:val="16"/>
                <w:lang w:val="es-ES"/>
              </w:rPr>
              <w:t>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488197" w14:textId="77777777" w:rsidR="009B63E9" w:rsidRPr="00D51D6D" w:rsidRDefault="009B63E9" w:rsidP="00322700">
            <w:pPr>
              <w:spacing w:after="0"/>
              <w:jc w:val="center"/>
              <w:rPr>
                <w:rFonts w:ascii="ENRESA Aroma Light" w:hAnsi="ENRESA Aroma Light"/>
                <w:color w:val="000000"/>
                <w:sz w:val="16"/>
                <w:szCs w:val="16"/>
                <w:lang w:val="es-ES"/>
              </w:rPr>
            </w:pPr>
            <w:permStart w:id="2080601495" w:edGrp="everyone"/>
            <w:permEnd w:id="2080601495"/>
          </w:p>
        </w:tc>
      </w:tr>
      <w:tr w:rsidR="009B63E9" w:rsidRPr="00D51D6D" w14:paraId="736D06A4" w14:textId="77777777" w:rsidTr="00322700">
        <w:trPr>
          <w:trHeight w:val="249"/>
          <w:jc w:val="center"/>
        </w:trPr>
        <w:tc>
          <w:tcPr>
            <w:tcW w:w="68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42626C9" w14:textId="77777777" w:rsidR="009B63E9" w:rsidRPr="00803E8F" w:rsidRDefault="009B63E9" w:rsidP="009539CF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6AACD00" w14:textId="77777777" w:rsidR="009B63E9" w:rsidRPr="00D31064" w:rsidRDefault="009B63E9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31064">
              <w:rPr>
                <w:rFonts w:ascii="ENRESA Aroma Light" w:hAnsi="ENRESA Aroma Light"/>
                <w:b/>
                <w:bCs/>
                <w:color w:val="000000"/>
                <w:sz w:val="16"/>
                <w:szCs w:val="16"/>
                <w:lang w:val="es-ES"/>
              </w:rPr>
              <w:t>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876CFC" w14:textId="77777777" w:rsidR="009B63E9" w:rsidRPr="00D51D6D" w:rsidRDefault="009B63E9" w:rsidP="00322700">
            <w:pPr>
              <w:spacing w:after="0"/>
              <w:jc w:val="center"/>
              <w:rPr>
                <w:rFonts w:ascii="ENRESA Aroma Light" w:hAnsi="ENRESA Aroma Light"/>
                <w:color w:val="000000"/>
                <w:sz w:val="16"/>
                <w:szCs w:val="16"/>
                <w:lang w:val="es-ES"/>
              </w:rPr>
            </w:pPr>
            <w:permStart w:id="753427470" w:edGrp="everyone"/>
            <w:permEnd w:id="753427470"/>
          </w:p>
        </w:tc>
      </w:tr>
      <w:tr w:rsidR="009B63E9" w:rsidRPr="00D51D6D" w14:paraId="62977A7D" w14:textId="77777777" w:rsidTr="00322700">
        <w:trPr>
          <w:trHeight w:val="249"/>
          <w:jc w:val="center"/>
        </w:trPr>
        <w:tc>
          <w:tcPr>
            <w:tcW w:w="68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A4AE99" w14:textId="77777777" w:rsidR="009B63E9" w:rsidRPr="00803E8F" w:rsidRDefault="009B63E9" w:rsidP="009539CF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CB0883" w14:textId="77777777" w:rsidR="009B63E9" w:rsidRPr="00D31064" w:rsidRDefault="009B63E9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31064">
              <w:rPr>
                <w:rFonts w:ascii="ENRESA Aroma Light" w:hAnsi="ENRESA Aroma Light"/>
                <w:b/>
                <w:bCs/>
                <w:color w:val="000000"/>
                <w:sz w:val="16"/>
                <w:szCs w:val="16"/>
                <w:lang w:val="es-ES"/>
              </w:rPr>
              <w:t>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1256C5" w14:textId="7B5AFF29" w:rsidR="009B63E9" w:rsidRPr="00D51D6D" w:rsidRDefault="009B63E9" w:rsidP="00322700">
            <w:pPr>
              <w:spacing w:after="0"/>
              <w:jc w:val="center"/>
              <w:rPr>
                <w:rFonts w:ascii="ENRESA Aroma Light" w:hAnsi="ENRESA Aroma Light"/>
                <w:color w:val="000000"/>
                <w:sz w:val="16"/>
                <w:szCs w:val="16"/>
                <w:lang w:val="es-ES"/>
              </w:rPr>
            </w:pPr>
            <w:permStart w:id="2033071714" w:edGrp="everyone"/>
            <w:permEnd w:id="2033071714"/>
          </w:p>
        </w:tc>
      </w:tr>
    </w:tbl>
    <w:p w14:paraId="00E3C23C" w14:textId="77777777" w:rsidR="0084753A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F5AABE6" w14:textId="77777777" w:rsidR="009B63E9" w:rsidRPr="007A55DF" w:rsidRDefault="009B63E9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1C127E0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F3D50" w14:textId="77777777" w:rsidR="00FD5037" w:rsidRDefault="00FD5037">
      <w:r>
        <w:separator/>
      </w:r>
    </w:p>
  </w:endnote>
  <w:endnote w:type="continuationSeparator" w:id="0">
    <w:p w14:paraId="1D8D6C00" w14:textId="77777777" w:rsidR="00FD5037" w:rsidRDefault="00FD5037">
      <w:r>
        <w:continuationSeparator/>
      </w:r>
    </w:p>
  </w:endnote>
  <w:endnote w:type="continuationNotice" w:id="1">
    <w:p w14:paraId="057AE5CF" w14:textId="77777777" w:rsidR="00FD5037" w:rsidRDefault="00FD503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455002E1-4AE7-46FC-81CB-23EA432A88DD}"/>
    <w:embedBold r:id="rId2" w:fontKey="{EE9E9530-EB3B-4B3B-ADCD-F032A6016449}"/>
    <w:embedItalic r:id="rId3" w:fontKey="{1E7F2CF5-88E2-4EA2-B4CE-EECE507571A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30CD613C-D0C3-49E8-B2DA-B603CEFA7229}"/>
    <w:embedBold r:id="rId5" w:fontKey="{30C4CBE2-5685-4395-8E45-9885FFE48AD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64CE642A-2410-4824-9F68-5685827B4611}"/>
    <w:embedBold r:id="rId7" w:fontKey="{DD1FA3EF-8772-4FAF-8CAF-FE60BD6A2E6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23CBC6C5-2536-46A2-973E-8D816594B211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76FB9354-B39A-4F2B-A918-E58CC6DE2122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3E7FD7DA-F06F-483B-8CC7-BAAF98C16FC0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A2C08907-CD67-40C4-86FB-93E77F17511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F550F" w14:textId="77777777" w:rsidR="00FD5037" w:rsidRDefault="00FD5037">
      <w:r>
        <w:separator/>
      </w:r>
    </w:p>
  </w:footnote>
  <w:footnote w:type="continuationSeparator" w:id="0">
    <w:p w14:paraId="00D8B44B" w14:textId="77777777" w:rsidR="00FD5037" w:rsidRDefault="00FD5037">
      <w:r>
        <w:continuationSeparator/>
      </w:r>
    </w:p>
  </w:footnote>
  <w:footnote w:type="continuationNotice" w:id="1">
    <w:p w14:paraId="759D96B1" w14:textId="77777777" w:rsidR="00FD5037" w:rsidRDefault="00FD5037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7E30D073" w:rsidR="0000153C" w:rsidRPr="00B04615" w:rsidRDefault="005945A7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5945A7">
            <w:rPr>
              <w:rFonts w:ascii="ENRESA Aroma Light" w:hAnsi="ENRESA Aroma Light" w:cs="Arial"/>
              <w:b/>
              <w:bCs/>
              <w:szCs w:val="22"/>
              <w:lang w:val="pt-PT"/>
            </w:rPr>
            <w:t>Reparación integral del motor y revisión de sistemas de la pala cargadora</w:t>
          </w:r>
        </w:p>
      </w:tc>
      <w:tc>
        <w:tcPr>
          <w:tcW w:w="2552" w:type="dxa"/>
          <w:vAlign w:val="center"/>
        </w:tcPr>
        <w:p w14:paraId="1404EA8C" w14:textId="09BEB0BF" w:rsidR="0000153C" w:rsidRPr="00360F17" w:rsidRDefault="00F43E76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F43E76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CO-CB-26-023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e9K3Yv7pEX4mh/6AeqnBepitUzVNCPhWwU4EIG0lrJS3ojL8RJKaVx3PfoGAlq38OCBrsmI149P5SLLZ8GDUYw==" w:salt="4OIr+unsXv27REWuBV/sr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216F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700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26E2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45A7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63E9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1ED6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117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3E76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037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92B8B99-15DD-4439-860B-378102B5335C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12</TotalTime>
  <Pages>1</Pages>
  <Words>133</Words>
  <Characters>736</Characters>
  <Application>Microsoft Office Word</Application>
  <DocSecurity>8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19</cp:revision>
  <cp:lastPrinted>2022-11-30T10:28:00Z</cp:lastPrinted>
  <dcterms:created xsi:type="dcterms:W3CDTF">2025-11-17T12:19:00Z</dcterms:created>
  <dcterms:modified xsi:type="dcterms:W3CDTF">2026-05-19T07:50:00Z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