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0CB55B8E" w:rsidR="003A0112" w:rsidRPr="00AB5090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AB5090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</w:t>
      </w:r>
      <w:r w:rsidR="00AB5090" w:rsidRPr="00AB5090">
        <w:rPr>
          <w:rFonts w:ascii="ENRESA Aroma Light" w:hAnsi="ENRESA Aroma Light" w:cs="Arial"/>
          <w:szCs w:val="22"/>
          <w:lang w:val="es-ES"/>
        </w:rPr>
        <w:t xml:space="preserve"> unitarios</w:t>
      </w:r>
      <w:r w:rsidRPr="00AB5090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514"/>
        <w:gridCol w:w="2351"/>
        <w:gridCol w:w="2563"/>
      </w:tblGrid>
      <w:tr w:rsidR="00775506" w:rsidRPr="00350D8B" w14:paraId="5D33A652" w14:textId="77777777" w:rsidTr="00E706F5">
        <w:trPr>
          <w:trHeight w:val="1160"/>
          <w:jc w:val="center"/>
        </w:trPr>
        <w:tc>
          <w:tcPr>
            <w:tcW w:w="2127" w:type="dxa"/>
            <w:shd w:val="clear" w:color="auto" w:fill="D9F2D0" w:themeFill="accent6" w:themeFillTint="33"/>
            <w:noWrap/>
            <w:vAlign w:val="center"/>
            <w:hideMark/>
          </w:tcPr>
          <w:p w14:paraId="54D1AF6B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VÍA</w:t>
            </w:r>
          </w:p>
        </w:tc>
        <w:tc>
          <w:tcPr>
            <w:tcW w:w="2514" w:type="dxa"/>
            <w:shd w:val="clear" w:color="auto" w:fill="D9F2D0" w:themeFill="accent6" w:themeFillTint="33"/>
            <w:noWrap/>
            <w:vAlign w:val="center"/>
            <w:hideMark/>
          </w:tcPr>
          <w:p w14:paraId="0B43755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/>
                <w:b/>
                <w:bCs/>
                <w:sz w:val="20"/>
              </w:rPr>
              <w:t>ANÁLISIS</w:t>
            </w:r>
          </w:p>
        </w:tc>
        <w:tc>
          <w:tcPr>
            <w:tcW w:w="2351" w:type="dxa"/>
            <w:shd w:val="clear" w:color="auto" w:fill="D9F2D0" w:themeFill="accent6" w:themeFillTint="33"/>
            <w:vAlign w:val="center"/>
            <w:hideMark/>
          </w:tcPr>
          <w:p w14:paraId="35F9397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/>
                <w:b/>
                <w:bCs/>
                <w:sz w:val="20"/>
              </w:rPr>
              <w:t>PRECIO UNITARIO MÁXIMO DE LICITACIÓN (€/análisis)</w:t>
            </w:r>
          </w:p>
        </w:tc>
        <w:tc>
          <w:tcPr>
            <w:tcW w:w="2563" w:type="dxa"/>
            <w:shd w:val="clear" w:color="auto" w:fill="D9F2D0" w:themeFill="accent6" w:themeFillTint="33"/>
            <w:vAlign w:val="center"/>
            <w:hideMark/>
          </w:tcPr>
          <w:p w14:paraId="351D4552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50D8B">
              <w:rPr>
                <w:rFonts w:ascii="ENRESA Aroma Light" w:hAnsi="ENRESA Aroma Light"/>
                <w:b/>
                <w:bCs/>
                <w:sz w:val="20"/>
              </w:rPr>
              <w:t>PRECIO UNITARIO OFERTADO</w:t>
            </w:r>
          </w:p>
          <w:p w14:paraId="3EF9272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50D8B">
              <w:rPr>
                <w:rFonts w:ascii="ENRESA Aroma Light" w:hAnsi="ENRESA Aroma Light"/>
                <w:b/>
                <w:bCs/>
                <w:sz w:val="20"/>
              </w:rPr>
              <w:t>(€/análisis)</w:t>
            </w:r>
          </w:p>
          <w:p w14:paraId="775F6D7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</w:p>
          <w:p w14:paraId="22F647F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/>
                <w:sz w:val="20"/>
              </w:rPr>
            </w:pPr>
            <w:r w:rsidRPr="00350D8B">
              <w:rPr>
                <w:rFonts w:ascii="ENRESA Aroma Light" w:hAnsi="ENRESA Aroma Light"/>
                <w:sz w:val="20"/>
              </w:rPr>
              <w:t>Máximo dos decimales</w:t>
            </w:r>
            <w:r w:rsidRPr="00350D8B" w:rsidDel="00E504A1">
              <w:rPr>
                <w:rFonts w:ascii="ENRESA Aroma Light" w:hAnsi="ENRESA Aroma Light"/>
                <w:sz w:val="20"/>
              </w:rPr>
              <w:t xml:space="preserve"> </w:t>
            </w:r>
          </w:p>
        </w:tc>
      </w:tr>
      <w:tr w:rsidR="00775506" w:rsidRPr="00350D8B" w14:paraId="3F3A64FA" w14:textId="77777777" w:rsidTr="00E706F5">
        <w:trPr>
          <w:trHeight w:val="238"/>
          <w:jc w:val="center"/>
        </w:trPr>
        <w:tc>
          <w:tcPr>
            <w:tcW w:w="2127" w:type="dxa"/>
            <w:vMerge w:val="restart"/>
            <w:shd w:val="clear" w:color="000000" w:fill="FFFFFF"/>
            <w:noWrap/>
            <w:vAlign w:val="center"/>
            <w:hideMark/>
          </w:tcPr>
          <w:p w14:paraId="21807E98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AIRE</w:t>
            </w: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598548C9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BT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946305E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40,00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44BA6ED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399640823" w:edGrp="everyone"/>
            <w:permEnd w:id="399640823"/>
          </w:p>
        </w:tc>
      </w:tr>
      <w:tr w:rsidR="00775506" w:rsidRPr="00350D8B" w14:paraId="7C819688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3E4099DF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4F5BCBB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AT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0FA20A5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53,00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56725DB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865731638" w:edGrp="everyone"/>
            <w:permEnd w:id="865731638"/>
          </w:p>
        </w:tc>
      </w:tr>
      <w:tr w:rsidR="00775506" w:rsidRPr="00350D8B" w14:paraId="036BAF25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1278DEF0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420D56A8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E. GAMMA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14C25116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108,00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DAD7B9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453994540" w:edGrp="everyone"/>
            <w:permEnd w:id="453994540"/>
          </w:p>
        </w:tc>
      </w:tr>
      <w:tr w:rsidR="00775506" w:rsidRPr="00350D8B" w14:paraId="729BBF29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52ADD01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686D62E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Fe-55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778153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224,00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64D24B3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953251825" w:edGrp="everyone"/>
            <w:permEnd w:id="1953251825"/>
          </w:p>
        </w:tc>
      </w:tr>
      <w:tr w:rsidR="00775506" w:rsidRPr="00350D8B" w14:paraId="3AAE3330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C018DB7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42A68F3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Ni-63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0AD0A30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224,00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010BBF1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417551895" w:edGrp="everyone"/>
            <w:permEnd w:id="1417551895"/>
          </w:p>
        </w:tc>
      </w:tr>
      <w:tr w:rsidR="00775506" w:rsidRPr="00350D8B" w14:paraId="2B3A4329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47EE98DF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76B7F8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Sr-90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2090436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228,00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0EF36A1B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633427223" w:edGrp="everyone"/>
            <w:permEnd w:id="1633427223"/>
          </w:p>
        </w:tc>
      </w:tr>
      <w:tr w:rsidR="00775506" w:rsidRPr="00350D8B" w14:paraId="01635E08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752F3BF5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301C0B7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C-14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3EF05F3F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183,00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2682C24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832863340" w:edGrp="everyone"/>
            <w:permEnd w:id="1832863340"/>
          </w:p>
        </w:tc>
      </w:tr>
      <w:tr w:rsidR="00775506" w:rsidRPr="00350D8B" w14:paraId="2810B10D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C1B1CA4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1726A13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H-3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0036D8F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144,00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5E8ED1B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894781452" w:edGrp="everyone"/>
            <w:permEnd w:id="894781452"/>
          </w:p>
        </w:tc>
      </w:tr>
      <w:tr w:rsidR="00775506" w:rsidRPr="00350D8B" w14:paraId="1C17FCAC" w14:textId="77777777" w:rsidTr="00E706F5">
        <w:trPr>
          <w:trHeight w:val="238"/>
          <w:jc w:val="center"/>
        </w:trPr>
        <w:tc>
          <w:tcPr>
            <w:tcW w:w="2127" w:type="dxa"/>
            <w:vMerge w:val="restart"/>
            <w:shd w:val="clear" w:color="000000" w:fill="FFFFFF"/>
            <w:noWrap/>
            <w:vAlign w:val="center"/>
            <w:hideMark/>
          </w:tcPr>
          <w:p w14:paraId="2365097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AGUA</w:t>
            </w: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762876C9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BT Y BR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0962007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78,00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0FB7DFF9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2010008133" w:edGrp="everyone"/>
            <w:permEnd w:id="2010008133"/>
          </w:p>
        </w:tc>
      </w:tr>
      <w:tr w:rsidR="00775506" w:rsidRPr="00350D8B" w14:paraId="2B6CF5F5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F450236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7572C681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E. GAMMA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F362A7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115,00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6C08DF5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985489028" w:edGrp="everyone"/>
            <w:permEnd w:id="985489028"/>
          </w:p>
        </w:tc>
      </w:tr>
      <w:tr w:rsidR="00775506" w:rsidRPr="00350D8B" w14:paraId="35D6CCEA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0E247A78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87B057E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Sr-90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128E799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202,00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EDB158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093218885" w:edGrp="everyone"/>
            <w:permEnd w:id="1093218885"/>
          </w:p>
        </w:tc>
      </w:tr>
      <w:tr w:rsidR="00775506" w:rsidRPr="00350D8B" w14:paraId="5D996E2F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0C800F3E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7D5760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Ni-63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31D7602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165,00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5C44FC8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137050581" w:edGrp="everyone"/>
            <w:permEnd w:id="1137050581"/>
          </w:p>
        </w:tc>
      </w:tr>
      <w:tr w:rsidR="00775506" w:rsidRPr="00350D8B" w14:paraId="3BEEF9E1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6224ED6B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3DB514B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H-3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6E95B98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107,00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216BB442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861043083" w:edGrp="everyone"/>
            <w:permEnd w:id="1861043083"/>
          </w:p>
        </w:tc>
      </w:tr>
      <w:tr w:rsidR="00775506" w:rsidRPr="00350D8B" w14:paraId="46B8725C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9F50587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7E1EF4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Fe-55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21A4309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203,00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32E999A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711036487" w:edGrp="everyone"/>
            <w:permEnd w:id="1711036487"/>
          </w:p>
        </w:tc>
      </w:tr>
      <w:tr w:rsidR="00775506" w:rsidRPr="00350D8B" w14:paraId="4C013C49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2D081355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9DA6A8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Am-241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3B35EEA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261,00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1F103656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209678649" w:edGrp="everyone"/>
            <w:permEnd w:id="1209678649"/>
          </w:p>
        </w:tc>
      </w:tr>
      <w:tr w:rsidR="00775506" w:rsidRPr="00350D8B" w14:paraId="3A9948E6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66729B74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55C2904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Pu-238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2426A7A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246,00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9FB592F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485969745" w:edGrp="everyone"/>
            <w:permEnd w:id="485969745"/>
          </w:p>
        </w:tc>
      </w:tr>
      <w:tr w:rsidR="00775506" w:rsidRPr="00350D8B" w14:paraId="014F874C" w14:textId="77777777" w:rsidTr="00E706F5">
        <w:trPr>
          <w:trHeight w:val="238"/>
          <w:jc w:val="center"/>
        </w:trPr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14:paraId="258E7DE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SEDIMENTOS/</w:t>
            </w: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br/>
              <w:t>SUELOS</w:t>
            </w: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6680619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Fe-55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62D3F9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251,00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0EE4EB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789214356" w:edGrp="everyone"/>
            <w:permEnd w:id="789214356"/>
          </w:p>
        </w:tc>
      </w:tr>
      <w:tr w:rsidR="00775506" w:rsidRPr="00350D8B" w14:paraId="331A5FE6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630631F8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7FB7DC3F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Am-241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B894A6E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281,00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6CF94D6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958678278" w:edGrp="everyone"/>
            <w:permEnd w:id="958678278"/>
          </w:p>
        </w:tc>
      </w:tr>
      <w:tr w:rsidR="00775506" w:rsidRPr="00350D8B" w14:paraId="2B9DC65C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15DDD67F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7A7A74B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Pu-238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6DD761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273,00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39090F5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813978480" w:edGrp="everyone"/>
            <w:permEnd w:id="813978480"/>
          </w:p>
        </w:tc>
      </w:tr>
      <w:tr w:rsidR="00775506" w:rsidRPr="00350D8B" w14:paraId="61C11F75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5ECF7DC7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59192AA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E. GAMMA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358585E8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140,00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5E6EF530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977901809" w:edGrp="everyone"/>
            <w:permEnd w:id="1977901809"/>
          </w:p>
        </w:tc>
      </w:tr>
      <w:tr w:rsidR="00775506" w:rsidRPr="00350D8B" w14:paraId="679D5EC8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48E0B05B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6EDA7FA1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Sr-90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4F5F24E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234,00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10174421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452818291" w:edGrp="everyone"/>
            <w:permEnd w:id="452818291"/>
          </w:p>
        </w:tc>
      </w:tr>
      <w:tr w:rsidR="00775506" w:rsidRPr="00350D8B" w14:paraId="71F9BA87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1B4A12B9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03BD048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Ni-63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0564315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214,00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6FC4F50C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599982470" w:edGrp="everyone"/>
            <w:permEnd w:id="599982470"/>
          </w:p>
        </w:tc>
      </w:tr>
      <w:tr w:rsidR="00775506" w:rsidRPr="00350D8B" w14:paraId="50EBC8A7" w14:textId="77777777" w:rsidTr="00E706F5">
        <w:trPr>
          <w:trHeight w:val="238"/>
          <w:jc w:val="center"/>
        </w:trPr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14:paraId="1475BFE9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ORGANISMOS INDICADORES/</w:t>
            </w: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br/>
              <w:t>VEGETACIÓN/</w:t>
            </w: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br/>
              <w:t>ALIMENTOS</w:t>
            </w: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045012A8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Sr-90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0EE875A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234,00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06F71BA2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480910721" w:edGrp="everyone"/>
            <w:permEnd w:id="480910721"/>
          </w:p>
        </w:tc>
      </w:tr>
      <w:tr w:rsidR="00775506" w:rsidRPr="00350D8B" w14:paraId="10BC3992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007D8E5B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6BCAEACF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Fe-55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29EF86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251,00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07ACF193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665080157" w:edGrp="everyone"/>
            <w:permEnd w:id="665080157"/>
          </w:p>
        </w:tc>
      </w:tr>
      <w:tr w:rsidR="00775506" w:rsidRPr="00350D8B" w14:paraId="1815D12E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1FF94D1D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3A10186B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Am-241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1685944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281,00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1D95D4EA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901201874" w:edGrp="everyone"/>
            <w:permEnd w:id="1901201874"/>
          </w:p>
        </w:tc>
      </w:tr>
      <w:tr w:rsidR="00775506" w:rsidRPr="00350D8B" w14:paraId="375FF0F3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18067FB8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4C5E7D8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E. GAMMA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60035D8B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140,00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C2876BB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563225128" w:edGrp="everyone"/>
            <w:permEnd w:id="563225128"/>
          </w:p>
        </w:tc>
      </w:tr>
      <w:tr w:rsidR="00775506" w:rsidRPr="00350D8B" w14:paraId="459310ED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76AB6E6B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29B7FE6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Ni-63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12A76EE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268,00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3C55E08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247484173" w:edGrp="everyone"/>
            <w:permEnd w:id="1247484173"/>
          </w:p>
        </w:tc>
      </w:tr>
      <w:tr w:rsidR="00775506" w:rsidRPr="00350D8B" w14:paraId="1F707D0B" w14:textId="77777777" w:rsidTr="00E706F5">
        <w:trPr>
          <w:trHeight w:val="238"/>
          <w:jc w:val="center"/>
        </w:trPr>
        <w:tc>
          <w:tcPr>
            <w:tcW w:w="2127" w:type="dxa"/>
            <w:vMerge/>
            <w:vAlign w:val="center"/>
            <w:hideMark/>
          </w:tcPr>
          <w:p w14:paraId="35FD404C" w14:textId="77777777" w:rsidR="00775506" w:rsidRPr="00350D8B" w:rsidRDefault="00775506" w:rsidP="00E706F5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4F98622D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Pu-238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23FB258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273,00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74DB62F6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564221030" w:edGrp="everyone"/>
            <w:permEnd w:id="564221030"/>
          </w:p>
        </w:tc>
      </w:tr>
      <w:tr w:rsidR="00775506" w:rsidRPr="00350D8B" w14:paraId="0CAEF358" w14:textId="77777777" w:rsidTr="00E706F5">
        <w:trPr>
          <w:trHeight w:val="428"/>
          <w:jc w:val="center"/>
        </w:trPr>
        <w:tc>
          <w:tcPr>
            <w:tcW w:w="2127" w:type="dxa"/>
            <w:shd w:val="clear" w:color="000000" w:fill="FFFFFF"/>
            <w:vAlign w:val="center"/>
            <w:hideMark/>
          </w:tcPr>
          <w:p w14:paraId="3979C445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350D8B">
              <w:rPr>
                <w:rFonts w:ascii="ENRESA Aroma Light" w:hAnsi="ENRESA Aroma Light" w:cs="Calibri"/>
                <w:b/>
                <w:bCs/>
                <w:sz w:val="20"/>
              </w:rPr>
              <w:t>RADIACIÓN DIRECTA</w:t>
            </w:r>
          </w:p>
        </w:tc>
        <w:tc>
          <w:tcPr>
            <w:tcW w:w="2514" w:type="dxa"/>
            <w:shd w:val="clear" w:color="000000" w:fill="FFFFFF"/>
            <w:noWrap/>
            <w:vAlign w:val="center"/>
            <w:hideMark/>
          </w:tcPr>
          <w:p w14:paraId="0F6B6A87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Lectura TLD</w:t>
            </w:r>
          </w:p>
        </w:tc>
        <w:tc>
          <w:tcPr>
            <w:tcW w:w="2351" w:type="dxa"/>
            <w:shd w:val="clear" w:color="000000" w:fill="FFFFFF"/>
            <w:noWrap/>
            <w:vAlign w:val="center"/>
            <w:hideMark/>
          </w:tcPr>
          <w:p w14:paraId="26E28041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350D8B">
              <w:rPr>
                <w:rFonts w:ascii="ENRESA Aroma Light" w:hAnsi="ENRESA Aroma Light" w:cs="Calibri"/>
                <w:sz w:val="20"/>
              </w:rPr>
              <w:t>25,00</w:t>
            </w:r>
          </w:p>
        </w:tc>
        <w:tc>
          <w:tcPr>
            <w:tcW w:w="2563" w:type="dxa"/>
            <w:shd w:val="clear" w:color="000000" w:fill="FFFFFF"/>
            <w:noWrap/>
            <w:vAlign w:val="center"/>
          </w:tcPr>
          <w:p w14:paraId="5A5F14D4" w14:textId="77777777" w:rsidR="00775506" w:rsidRPr="00350D8B" w:rsidRDefault="00775506" w:rsidP="00E706F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2123669" w:edGrp="everyone"/>
            <w:permEnd w:id="2123669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lastRenderedPageBreak/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5D8CF" w14:textId="77777777" w:rsidR="00CF5843" w:rsidRDefault="00CF5843">
      <w:r>
        <w:separator/>
      </w:r>
    </w:p>
  </w:endnote>
  <w:endnote w:type="continuationSeparator" w:id="0">
    <w:p w14:paraId="5C019E8A" w14:textId="77777777" w:rsidR="00CF5843" w:rsidRDefault="00CF5843">
      <w:r>
        <w:continuationSeparator/>
      </w:r>
    </w:p>
  </w:endnote>
  <w:endnote w:type="continuationNotice" w:id="1">
    <w:p w14:paraId="421B9235" w14:textId="77777777" w:rsidR="00CF5843" w:rsidRDefault="00CF584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A2F5499-5296-41DF-9F97-5ECA522495D8}"/>
    <w:embedBold r:id="rId2" w:fontKey="{5D5657FA-737E-41D4-A1B9-46E1FAACF128}"/>
    <w:embedItalic r:id="rId3" w:fontKey="{138EE3DD-06DB-4420-8E28-C7BFF4405E74}"/>
    <w:embedBoldItalic r:id="rId4" w:fontKey="{A8304934-0017-46CB-A3D0-E1E56526BCD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773BD78-4E99-4F46-B3FE-4198CFFF9D27}"/>
    <w:embedBold r:id="rId6" w:fontKey="{53C2CE2B-AE92-4F99-89B8-F22D64F345F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367E22A0-5097-422C-9E83-7F0EE5F7FDCF}"/>
    <w:embedBold r:id="rId8" w:fontKey="{FED08BAC-9592-4152-AD98-8B5E699CD6F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42A0926-015D-4D6A-A8E2-3FACAF5B031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CCD69FB1-A670-42C7-9CEA-06A8FBFE4F0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1A009AF-4F30-41B2-A14A-D263265CAAA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8BF7587-739E-44E5-8301-637729DE92C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767E6" w14:textId="77777777" w:rsidR="00CF5843" w:rsidRDefault="00CF5843">
      <w:r>
        <w:separator/>
      </w:r>
    </w:p>
  </w:footnote>
  <w:footnote w:type="continuationSeparator" w:id="0">
    <w:p w14:paraId="0B089457" w14:textId="77777777" w:rsidR="00CF5843" w:rsidRDefault="00CF5843">
      <w:r>
        <w:continuationSeparator/>
      </w:r>
    </w:p>
  </w:footnote>
  <w:footnote w:type="continuationNotice" w:id="1">
    <w:p w14:paraId="3074F46E" w14:textId="77777777" w:rsidR="00CF5843" w:rsidRDefault="00CF584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2118EA25" w:rsidR="00A2064F" w:rsidRPr="00B04615" w:rsidRDefault="002370F8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370F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ejecución de Laboratorio Principal del Programa de Vigilancia Radiológica Ambiental de C.N. José Cabrera</w:t>
          </w:r>
        </w:p>
      </w:tc>
      <w:tc>
        <w:tcPr>
          <w:tcW w:w="2552" w:type="dxa"/>
          <w:vAlign w:val="center"/>
        </w:tcPr>
        <w:p w14:paraId="52C77EF5" w14:textId="501C8232" w:rsidR="00A2064F" w:rsidRPr="00360F17" w:rsidRDefault="007E3F34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E3F34">
            <w:rPr>
              <w:rFonts w:ascii="ENRESA Aroma Light" w:hAnsi="ENRESA Aroma Light" w:cs="Arial"/>
              <w:b/>
              <w:bCs/>
              <w:szCs w:val="22"/>
              <w:lang w:val="pt-PT"/>
            </w:rPr>
            <w:t>CO-UT-26-001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eodQY9wjuc4M52q6B8TSLIL1PUBIHqCMzg70ZfjD0kOAL3uHcmBmSX9rvp81rznzl3Ayi/YlA7MFXvMSx1W0w==" w:salt="lVfUH0FlhVKrig78sMj+l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0459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34E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370F8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0D8B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525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75506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3F34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2B5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090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2B31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023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5843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B6E6D661-BAB1-4C84-8A8E-BF2598BE0BA3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2</Pages>
  <Words>296</Words>
  <Characters>1628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2026-02-24T08:58:00Z</dcterms:created>
  <dcterms:modified xsi:type="dcterms:W3CDTF">2026-04-30T08:41:00Z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