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BEC0821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 xml:space="preserve">expediente </w:t>
      </w:r>
      <w:proofErr w:type="spellStart"/>
      <w:r w:rsidRPr="008F100D">
        <w:rPr>
          <w:rFonts w:ascii="ENRESA Aroma Light" w:hAnsi="ENRESA Aroma Light" w:cs="Arial"/>
          <w:szCs w:val="22"/>
          <w:lang w:val="es-ES"/>
        </w:rPr>
        <w:t>nº</w:t>
      </w:r>
      <w:permStart w:id="2113496887" w:edGrp="everyone"/>
      <w:proofErr w:type="spell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4370E5">
        <w:rPr>
          <w:rFonts w:ascii="ENRESA Aroma Light" w:hAnsi="ENRESA Aroma Light" w:cs="Arial"/>
          <w:szCs w:val="22"/>
          <w:lang w:val="es-ES"/>
        </w:rPr>
        <w:t>declara de forma responsable en n</w:t>
      </w:r>
      <w:r w:rsidRPr="008F100D">
        <w:rPr>
          <w:rFonts w:ascii="ENRESA Aroma Light" w:hAnsi="ENRESA Aroma Light" w:cs="Arial"/>
          <w:szCs w:val="22"/>
          <w:lang w:val="es-ES"/>
        </w:rPr>
        <w:t xml:space="preserve">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2F4FB4" w:rsidRPr="002F4FB4">
        <w:rPr>
          <w:rFonts w:ascii="ENRESA Aroma Light" w:hAnsi="ENRESA Aroma Light" w:cs="Arial"/>
          <w:szCs w:val="22"/>
          <w:lang w:val="es-ES"/>
        </w:rPr>
        <w:t>que se co</w:t>
      </w:r>
      <w:r w:rsidR="009A62B7">
        <w:rPr>
          <w:rFonts w:ascii="ENRESA Aroma Light" w:hAnsi="ENRESA Aroma Light" w:cs="Arial"/>
          <w:szCs w:val="22"/>
          <w:lang w:val="es-ES"/>
        </w:rPr>
        <w:t>m</w:t>
      </w:r>
      <w:r w:rsidR="002F4FB4" w:rsidRPr="002F4FB4">
        <w:rPr>
          <w:rFonts w:ascii="ENRESA Aroma Light" w:hAnsi="ENRESA Aroma Light" w:cs="Arial"/>
          <w:szCs w:val="22"/>
          <w:lang w:val="es-ES"/>
        </w:rPr>
        <w:t>promete a lo siguiente</w:t>
      </w:r>
      <w:r w:rsidR="002F4FB4">
        <w:rPr>
          <w:rFonts w:ascii="ENRESA Aroma Light" w:hAnsi="ENRESA Aroma Light" w:cs="Arial"/>
          <w:szCs w:val="22"/>
          <w:lang w:val="es-ES"/>
        </w:rPr>
        <w:t>:</w:t>
      </w:r>
    </w:p>
    <w:p w14:paraId="42624132" w14:textId="77777777" w:rsidR="00B65D5D" w:rsidRPr="008F100D" w:rsidRDefault="00B65D5D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0"/>
        <w:gridCol w:w="1600"/>
        <w:gridCol w:w="1060"/>
        <w:gridCol w:w="980"/>
      </w:tblGrid>
      <w:tr w:rsidR="00131241" w:rsidRPr="003A7484" w14:paraId="17DFB19E" w14:textId="77777777" w:rsidTr="000F03C6">
        <w:trPr>
          <w:trHeight w:val="684"/>
        </w:trPr>
        <w:tc>
          <w:tcPr>
            <w:tcW w:w="6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4299F5B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DESCRIPCIÓN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4BD320F4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Importe establecido (€)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F2D0"/>
            <w:vAlign w:val="center"/>
            <w:hideMark/>
          </w:tcPr>
          <w:p w14:paraId="7DA401A2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Incremento respecto al importe establecido (€)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 </w:t>
            </w:r>
            <w:r w:rsidRPr="00B94709">
              <w:rPr>
                <w:rFonts w:ascii="ENRESA Aroma Light" w:hAnsi="ENRESA Aroma Light"/>
                <w:b/>
                <w:bCs/>
                <w:color w:val="EE0000"/>
                <w:sz w:val="24"/>
                <w:szCs w:val="24"/>
                <w:lang w:val="es-ES"/>
              </w:rPr>
              <w:t>*</w:t>
            </w:r>
          </w:p>
        </w:tc>
      </w:tr>
      <w:tr w:rsidR="00131241" w:rsidRPr="003A7484" w14:paraId="2168E5A9" w14:textId="77777777" w:rsidTr="000F03C6">
        <w:trPr>
          <w:trHeight w:val="684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ADC759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de límite general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4C59013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8.000.000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3514BA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029463470" w:edGrp="everyone"/>
            <w:permEnd w:id="2029463470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131241" w:rsidRPr="003A7484" w14:paraId="2975C073" w14:textId="77777777" w:rsidTr="000F03C6">
        <w:trPr>
          <w:trHeight w:val="312"/>
        </w:trPr>
        <w:tc>
          <w:tcPr>
            <w:tcW w:w="6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F3FD0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bookmarkStart w:id="0" w:name="RANGE!B16"/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Gastos de defensa y fianzas en reclamaciones de corrupción: prevaricación, cohecho, tráfico de influencias, malversación de caudales públicos, fraudes y exacciones ilegales, alteraciones de precios en concursos y subastas públicas y delitos de corrupción en los negocios</w:t>
            </w:r>
            <w:bookmarkEnd w:id="0"/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FE9FA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Sublímite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73FE660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Incremento:</w:t>
            </w: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 xml:space="preserve"> </w:t>
            </w:r>
            <w:permStart w:id="403466871" w:edGrp="everyone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…………</w:t>
            </w:r>
            <w:permEnd w:id="403466871"/>
          </w:p>
        </w:tc>
      </w:tr>
      <w:tr w:rsidR="00131241" w:rsidRPr="003A7484" w14:paraId="2C5B2D8D" w14:textId="77777777" w:rsidTr="000F03C6">
        <w:trPr>
          <w:trHeight w:val="312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4D1DF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hideMark/>
          </w:tcPr>
          <w:p w14:paraId="27D4268A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700.000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0D73D66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Elimina Sublímite</w:t>
            </w:r>
            <w:r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  <w:r w:rsidRPr="00C927A1">
              <w:rPr>
                <w:rFonts w:ascii="ENRESA Aroma Light" w:hAnsi="ENRESA Aroma Light"/>
                <w:i/>
                <w:iCs/>
                <w:color w:val="000000"/>
                <w:sz w:val="16"/>
                <w:szCs w:val="16"/>
                <w:lang w:val="es-ES"/>
              </w:rPr>
              <w:t>(señalar con una X):</w:t>
            </w:r>
          </w:p>
        </w:tc>
      </w:tr>
      <w:tr w:rsidR="00131241" w:rsidRPr="003A7484" w14:paraId="2A7B8AE7" w14:textId="77777777" w:rsidTr="000F03C6">
        <w:trPr>
          <w:trHeight w:val="312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EF363E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400AEF5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BCF5" w14:textId="77777777" w:rsidR="00131241" w:rsidRPr="009D4A55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9D4A5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SI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11AF35" w14:textId="77777777" w:rsidR="00131241" w:rsidRPr="009D4A55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9D4A5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NO</w:t>
            </w:r>
          </w:p>
        </w:tc>
      </w:tr>
      <w:tr w:rsidR="00131241" w:rsidRPr="003A7484" w14:paraId="7C7CD2A4" w14:textId="77777777" w:rsidTr="00141FD8">
        <w:trPr>
          <w:trHeight w:val="420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C8321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98F6035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6A9536" w14:textId="29C4B963" w:rsidR="00131241" w:rsidRPr="003A7484" w:rsidRDefault="00131241" w:rsidP="00141FD8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313218176" w:edGrp="everyone"/>
            <w:permEnd w:id="1313218176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EB2F26" w14:textId="7B08DFDB" w:rsidR="00131241" w:rsidRPr="003A7484" w:rsidRDefault="00131241" w:rsidP="00141FD8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106056247" w:edGrp="everyone"/>
            <w:permEnd w:id="1106056247"/>
          </w:p>
        </w:tc>
      </w:tr>
      <w:tr w:rsidR="00131241" w:rsidRPr="003A7484" w14:paraId="6EA0CA94" w14:textId="77777777" w:rsidTr="000F03C6">
        <w:trPr>
          <w:trHeight w:val="588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A9D7EF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límite Gastos de consultoría de crisis, gerencia de riesgos y publicidad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DCDDD7E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700.000</w:t>
            </w:r>
          </w:p>
        </w:tc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DB6F34D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690117918" w:edGrp="everyone"/>
            <w:permEnd w:id="1690117918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131241" w:rsidRPr="003A7484" w14:paraId="4430E135" w14:textId="77777777" w:rsidTr="000F03C6">
        <w:trPr>
          <w:trHeight w:val="30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88887A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límite Gastos de defensa por contaminación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5E87BC5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8.000.000</w:t>
            </w:r>
          </w:p>
        </w:tc>
        <w:tc>
          <w:tcPr>
            <w:tcW w:w="204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2E13165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553221449" w:edGrp="everyone"/>
            <w:permEnd w:id="553221449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131241" w:rsidRPr="003A7484" w14:paraId="5414B789" w14:textId="77777777" w:rsidTr="000F03C6">
        <w:trPr>
          <w:trHeight w:val="30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3C8F4A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perjuicio financiero puro por contaminación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851C5FB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2.000.000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424D539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575287386" w:edGrp="everyone"/>
            <w:permEnd w:id="575287386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131241" w:rsidRPr="003A7484" w14:paraId="60C797FE" w14:textId="77777777" w:rsidTr="000F03C6">
        <w:trPr>
          <w:trHeight w:val="300"/>
        </w:trPr>
        <w:tc>
          <w:tcPr>
            <w:tcW w:w="6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1D5B7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límite multas y sanciones administrativas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200AA3E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500.000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E8FE16B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202451917" w:edGrp="everyone"/>
            <w:permEnd w:id="202451917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131241" w:rsidRPr="003A7484" w14:paraId="2B994547" w14:textId="77777777" w:rsidTr="000F03C6">
        <w:trPr>
          <w:trHeight w:val="336"/>
        </w:trPr>
        <w:tc>
          <w:tcPr>
            <w:tcW w:w="6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1EC81C" w14:textId="77777777" w:rsidR="00131241" w:rsidRPr="003A7484" w:rsidRDefault="00131241" w:rsidP="000F03C6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 límite Gastos de defensa y de emergencia en caso de Responsabilidad Penal de la Sociedad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FB60A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Sublímite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6274546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Incremento:</w:t>
            </w: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 xml:space="preserve"> </w:t>
            </w:r>
            <w:permStart w:id="1013717014" w:edGrp="everyone"/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…………</w:t>
            </w:r>
            <w:permEnd w:id="1013717014"/>
          </w:p>
        </w:tc>
      </w:tr>
      <w:tr w:rsidR="00131241" w:rsidRPr="003A7484" w14:paraId="7D3D50B5" w14:textId="77777777" w:rsidTr="000F03C6">
        <w:trPr>
          <w:trHeight w:val="336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038D22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hideMark/>
          </w:tcPr>
          <w:p w14:paraId="4D4A311C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3A7484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100.000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24ADE42" w14:textId="77777777" w:rsidR="00131241" w:rsidRPr="003A7484" w:rsidRDefault="00131241" w:rsidP="000F03C6">
            <w:pPr>
              <w:spacing w:after="0"/>
              <w:jc w:val="center"/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C927A1">
              <w:rPr>
                <w:rFonts w:ascii="ENRESA Aroma Light" w:hAnsi="ENRESA Aroma Light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Elimina Sublímite</w:t>
            </w:r>
            <w:r>
              <w:rPr>
                <w:rFonts w:ascii="ENRESA Aroma Light" w:hAnsi="ENRESA Aroma Light"/>
                <w:i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  <w:r w:rsidRPr="00C927A1">
              <w:rPr>
                <w:rFonts w:ascii="ENRESA Aroma Light" w:hAnsi="ENRESA Aroma Light"/>
                <w:i/>
                <w:iCs/>
                <w:color w:val="000000"/>
                <w:sz w:val="16"/>
                <w:szCs w:val="16"/>
                <w:lang w:val="es-ES"/>
              </w:rPr>
              <w:t>(señalar con una X):</w:t>
            </w:r>
          </w:p>
        </w:tc>
      </w:tr>
      <w:tr w:rsidR="00131241" w:rsidRPr="003A7484" w14:paraId="32FC848E" w14:textId="77777777" w:rsidTr="000F03C6">
        <w:trPr>
          <w:trHeight w:val="336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4E1B94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84BEEE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72DA" w14:textId="77777777" w:rsidR="00131241" w:rsidRPr="009D4A55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9D4A5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SI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4BC61F" w14:textId="77777777" w:rsidR="00131241" w:rsidRPr="009D4A55" w:rsidRDefault="00131241" w:rsidP="000F03C6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9D4A55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NO</w:t>
            </w:r>
          </w:p>
        </w:tc>
      </w:tr>
      <w:tr w:rsidR="00131241" w:rsidRPr="003A7484" w14:paraId="37E2BBAA" w14:textId="77777777" w:rsidTr="001A29CF">
        <w:trPr>
          <w:trHeight w:val="444"/>
        </w:trPr>
        <w:tc>
          <w:tcPr>
            <w:tcW w:w="6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7607A4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0FE010" w14:textId="77777777" w:rsidR="00131241" w:rsidRPr="003A7484" w:rsidRDefault="00131241" w:rsidP="000F03C6">
            <w:pPr>
              <w:spacing w:after="0"/>
              <w:jc w:val="left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713BC93" w14:textId="3BB9D7B8" w:rsidR="00131241" w:rsidRPr="003A7484" w:rsidRDefault="00131241" w:rsidP="001A2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728608303" w:edGrp="everyone"/>
            <w:permEnd w:id="1728608303"/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362980" w14:textId="6395782C" w:rsidR="00131241" w:rsidRPr="003A7484" w:rsidRDefault="00131241" w:rsidP="001A29CF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1884715168" w:edGrp="everyone"/>
            <w:permEnd w:id="1884715168"/>
          </w:p>
        </w:tc>
      </w:tr>
    </w:tbl>
    <w:p w14:paraId="73837EB8" w14:textId="77777777" w:rsidR="00141FD8" w:rsidRPr="006B1A3E" w:rsidRDefault="00141FD8" w:rsidP="00141FD8">
      <w:pPr>
        <w:shd w:val="clear" w:color="auto" w:fill="FFFFFF"/>
        <w:spacing w:before="120" w:line="280" w:lineRule="exact"/>
        <w:jc w:val="center"/>
        <w:rPr>
          <w:rFonts w:ascii="ENRESA Aroma Light" w:hAnsi="ENRESA Aroma Light" w:cs="Arial"/>
          <w:b/>
          <w:bCs/>
          <w:i/>
          <w:sz w:val="20"/>
          <w:lang w:val="es-ES"/>
        </w:rPr>
      </w:pPr>
      <w:r w:rsidRPr="00B94709">
        <w:rPr>
          <w:rFonts w:ascii="ENRESA Aroma Light" w:hAnsi="ENRESA Aroma Light" w:cs="Arial"/>
          <w:i/>
          <w:iCs/>
          <w:color w:val="EE0000"/>
          <w:sz w:val="24"/>
          <w:szCs w:val="24"/>
          <w:lang w:val="es-ES"/>
        </w:rPr>
        <w:t>*</w:t>
      </w:r>
      <w:r w:rsidRPr="00B94709">
        <w:rPr>
          <w:rFonts w:ascii="ENRESA Aroma Light" w:hAnsi="ENRESA Aroma Light" w:cs="Arial"/>
          <w:b/>
          <w:bCs/>
          <w:i/>
          <w:sz w:val="20"/>
          <w:u w:val="single"/>
          <w:lang w:val="es-ES"/>
        </w:rPr>
        <w:t>Se indicará el incremento ofertado respecto al importe establecido en el PPT</w:t>
      </w:r>
      <w:r w:rsidRPr="006B1A3E">
        <w:rPr>
          <w:rFonts w:ascii="ENRESA Aroma Light" w:hAnsi="ENRESA Aroma Light" w:cs="Arial"/>
          <w:b/>
          <w:bCs/>
          <w:i/>
          <w:sz w:val="20"/>
          <w:lang w:val="es-ES"/>
        </w:rPr>
        <w:t>. NO se indicará el importe total resultante de sumar el importe establecido en el PPT+ el Incremento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8286" w14:textId="77777777" w:rsidR="001A590E" w:rsidRDefault="001A590E">
      <w:r>
        <w:separator/>
      </w:r>
    </w:p>
  </w:endnote>
  <w:endnote w:type="continuationSeparator" w:id="0">
    <w:p w14:paraId="60CBF71E" w14:textId="77777777" w:rsidR="001A590E" w:rsidRDefault="001A590E">
      <w:r>
        <w:continuationSeparator/>
      </w:r>
    </w:p>
  </w:endnote>
  <w:endnote w:type="continuationNotice" w:id="1">
    <w:p w14:paraId="65394679" w14:textId="77777777" w:rsidR="001A590E" w:rsidRDefault="001A590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3E5D6FE-E9A2-4799-A8FC-957B14E48E68}"/>
    <w:embedBold r:id="rId2" w:fontKey="{D61BDDDA-66F1-4092-92DE-0650EC0D5B95}"/>
    <w:embedItalic r:id="rId3" w:fontKey="{891DD3F4-E240-4DBA-B352-494C5626B52E}"/>
    <w:embedBoldItalic r:id="rId4" w:fontKey="{E22B6699-9AC4-411A-8F52-8996DBA9E89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0F4C392-4671-4416-A382-D520D5EBB52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F2334310-6421-4D6C-90B0-9082B2BCCB91}"/>
    <w:embedBold r:id="rId7" w:fontKey="{6E8D0C7E-0E82-4E2E-BDD3-05C41FD7226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C4ABEAC-1782-43B0-9595-437FC0F556C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4B419B77-645F-47E4-AD24-812288F6FC5B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9B0FE6F6-8E21-4C62-A367-275DB0DB249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3EC29838-8F22-47F3-8313-C81C72A50E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73E3E" w14:textId="77777777" w:rsidR="001A590E" w:rsidRDefault="001A590E">
      <w:r>
        <w:separator/>
      </w:r>
    </w:p>
  </w:footnote>
  <w:footnote w:type="continuationSeparator" w:id="0">
    <w:p w14:paraId="1D708EC9" w14:textId="77777777" w:rsidR="001A590E" w:rsidRDefault="001A590E">
      <w:r>
        <w:continuationSeparator/>
      </w:r>
    </w:p>
  </w:footnote>
  <w:footnote w:type="continuationNotice" w:id="1">
    <w:p w14:paraId="7CEA437D" w14:textId="77777777" w:rsidR="001A590E" w:rsidRDefault="001A590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150BD34E" w14:textId="77777777" w:rsidR="007367E3" w:rsidRPr="002F4FB4" w:rsidRDefault="007367E3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es-ES"/>
            </w:rPr>
          </w:pPr>
          <w:r w:rsidRPr="002F4FB4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Servicio de suscripción de pólizas de seguro de responsabilidad civil </w:t>
          </w:r>
        </w:p>
        <w:p w14:paraId="7495059A" w14:textId="06C51C73" w:rsidR="0000153C" w:rsidRPr="002F4FB4" w:rsidRDefault="0000153C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es-ES"/>
            </w:rPr>
          </w:pPr>
          <w:r w:rsidRPr="002F4FB4">
            <w:rPr>
              <w:rFonts w:ascii="ENRESA Aroma Light" w:hAnsi="ENRESA Aroma Light" w:cs="Arial"/>
              <w:b/>
              <w:bCs/>
              <w:szCs w:val="22"/>
              <w:lang w:val="es-ES"/>
            </w:rPr>
            <w:t>LOTE</w:t>
          </w:r>
          <w:r w:rsidR="007367E3" w:rsidRPr="002F4FB4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 1</w:t>
          </w:r>
          <w:r w:rsidRPr="002F4FB4">
            <w:rPr>
              <w:rFonts w:ascii="ENRESA Aroma Light" w:hAnsi="ENRESA Aroma Light" w:cs="Arial"/>
              <w:b/>
              <w:bCs/>
              <w:szCs w:val="22"/>
              <w:lang w:val="es-ES"/>
            </w:rPr>
            <w:t>:</w:t>
          </w:r>
          <w:r w:rsidR="00A7458B" w:rsidRPr="002F4FB4">
            <w:rPr>
              <w:rFonts w:ascii="ENRESA Aroma Light" w:hAnsi="ENRESA Aroma Light" w:cs="Arial"/>
              <w:b/>
              <w:bCs/>
              <w:szCs w:val="22"/>
              <w:lang w:val="es-ES"/>
            </w:rPr>
            <w:t xml:space="preserve"> Seguro de Responsabilidad Civil para Administradores y Directivos y Miembros del Comité de Cumplimiento y Prevención Penal de Enresa (D&amp;O)</w:t>
          </w:r>
        </w:p>
      </w:tc>
      <w:tc>
        <w:tcPr>
          <w:tcW w:w="2552" w:type="dxa"/>
          <w:vAlign w:val="center"/>
        </w:tcPr>
        <w:p w14:paraId="1404EA8C" w14:textId="35E8C724" w:rsidR="0000153C" w:rsidRPr="00360F17" w:rsidRDefault="00E619DD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E619DD">
            <w:rPr>
              <w:rFonts w:ascii="ENRESA Aroma Light" w:hAnsi="ENRESA Aroma Light" w:cs="Arial"/>
              <w:b/>
              <w:bCs/>
              <w:szCs w:val="22"/>
              <w:lang w:val="pt-PT"/>
            </w:rPr>
            <w:t>CO-RH-26-003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pPGRbm8IzNdWWpLpgQc4YtbldXd9BMmzNcdFFyNYS7w69hesW5ZB1p1U9BGvYVa3u3YeHDJtnhilevFXHfJNA==" w:salt="i0NlkuWzcIWwdf1DITCeb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C7FF4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241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1FD8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1C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29CF"/>
    <w:rsid w:val="001A482A"/>
    <w:rsid w:val="001A4B8A"/>
    <w:rsid w:val="001A590E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5CC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B63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5CC8"/>
    <w:rsid w:val="002C746F"/>
    <w:rsid w:val="002C7E2F"/>
    <w:rsid w:val="002D130F"/>
    <w:rsid w:val="002D2FF4"/>
    <w:rsid w:val="002D4098"/>
    <w:rsid w:val="002D472A"/>
    <w:rsid w:val="002D4D16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4FB4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0E5"/>
    <w:rsid w:val="004373F6"/>
    <w:rsid w:val="004374B7"/>
    <w:rsid w:val="004374CD"/>
    <w:rsid w:val="00441977"/>
    <w:rsid w:val="00441CF5"/>
    <w:rsid w:val="00442932"/>
    <w:rsid w:val="0044597A"/>
    <w:rsid w:val="0045173C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2278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419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67E3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2317"/>
    <w:rsid w:val="007744BC"/>
    <w:rsid w:val="007747D6"/>
    <w:rsid w:val="00775492"/>
    <w:rsid w:val="00781319"/>
    <w:rsid w:val="00783CBB"/>
    <w:rsid w:val="00783DF0"/>
    <w:rsid w:val="0078504A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2C0D"/>
    <w:rsid w:val="00824D53"/>
    <w:rsid w:val="00824EBB"/>
    <w:rsid w:val="00824F8B"/>
    <w:rsid w:val="008259E3"/>
    <w:rsid w:val="008263E1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2B7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58B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5D5D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07CA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35C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322B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39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9DD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19BB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666AB7-B0A3-46DB-BD2E-E79B1FD68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17</TotalTime>
  <Pages>1</Pages>
  <Words>264</Words>
  <Characters>1454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Moreno Pascual, Beatriz</cp:lastModifiedBy>
  <cp:revision>26</cp:revision>
  <cp:lastPrinted>2022-11-30T10:28:00Z</cp:lastPrinted>
  <dcterms:created xsi:type="dcterms:W3CDTF">2025-11-17T12:19:00Z</dcterms:created>
  <dcterms:modified xsi:type="dcterms:W3CDTF">2026-09-16T12:21:00Z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