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3940B7B8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4370E5">
        <w:rPr>
          <w:rFonts w:ascii="ENRESA Aroma Light" w:hAnsi="ENRESA Aroma Light" w:cs="Arial"/>
          <w:szCs w:val="22"/>
          <w:lang w:val="es-ES"/>
        </w:rPr>
        <w:t>declara de forma responsable en n</w:t>
      </w:r>
      <w:r w:rsidRPr="008F100D">
        <w:rPr>
          <w:rFonts w:ascii="ENRESA Aroma Light" w:hAnsi="ENRESA Aroma Light" w:cs="Arial"/>
          <w:szCs w:val="22"/>
          <w:lang w:val="es-ES"/>
        </w:rPr>
        <w:t xml:space="preserve">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2297528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2297528"/>
      <w:r w:rsidR="00366982" w:rsidRPr="00366982">
        <w:rPr>
          <w:rFonts w:ascii="ENRESA Aroma Light" w:hAnsi="ENRESA Aroma Light" w:cs="Arial"/>
          <w:szCs w:val="22"/>
          <w:lang w:val="es-ES"/>
        </w:rPr>
        <w:t>que se compro</w:t>
      </w:r>
      <w:r w:rsidR="00E255A6">
        <w:rPr>
          <w:rFonts w:ascii="ENRESA Aroma Light" w:hAnsi="ENRESA Aroma Light" w:cs="Arial"/>
          <w:szCs w:val="22"/>
          <w:lang w:val="es-ES"/>
        </w:rPr>
        <w:t>m</w:t>
      </w:r>
      <w:r w:rsidR="00366982" w:rsidRPr="00366982">
        <w:rPr>
          <w:rFonts w:ascii="ENRESA Aroma Light" w:hAnsi="ENRESA Aroma Light" w:cs="Arial"/>
          <w:szCs w:val="22"/>
          <w:lang w:val="es-ES"/>
        </w:rPr>
        <w:t>ete a lo siguiente</w:t>
      </w:r>
      <w:r w:rsidR="00366982">
        <w:rPr>
          <w:rFonts w:ascii="ENRESA Aroma Light" w:hAnsi="ENRESA Aroma Light" w:cs="Arial"/>
          <w:szCs w:val="22"/>
          <w:lang w:val="es-ES"/>
        </w:rPr>
        <w:t>:</w:t>
      </w:r>
    </w:p>
    <w:p w14:paraId="30225F88" w14:textId="77777777" w:rsidR="00772607" w:rsidRDefault="00772607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913" w:type="dxa"/>
        <w:tblInd w:w="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3"/>
        <w:gridCol w:w="1275"/>
        <w:gridCol w:w="993"/>
        <w:gridCol w:w="992"/>
      </w:tblGrid>
      <w:tr w:rsidR="00F83CFC" w:rsidRPr="00ED4D69" w14:paraId="157CDBA2" w14:textId="77777777" w:rsidTr="000F03C6">
        <w:trPr>
          <w:trHeight w:val="684"/>
        </w:trPr>
        <w:tc>
          <w:tcPr>
            <w:tcW w:w="6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52F8DEC5" w14:textId="77777777" w:rsidR="00F83CFC" w:rsidRPr="00ED4D69" w:rsidRDefault="00F83CFC" w:rsidP="000F03C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ED4D69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DESCRIPCIÓN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3087130B" w14:textId="77777777" w:rsidR="00F83CFC" w:rsidRPr="00ED4D69" w:rsidRDefault="00F83CFC" w:rsidP="000F03C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ED4D69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Importe establecido (€)</w:t>
            </w:r>
          </w:p>
        </w:tc>
        <w:tc>
          <w:tcPr>
            <w:tcW w:w="19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F2D0"/>
            <w:vAlign w:val="center"/>
            <w:hideMark/>
          </w:tcPr>
          <w:p w14:paraId="48F260EA" w14:textId="77777777" w:rsidR="00F83CFC" w:rsidRPr="00ED4D69" w:rsidRDefault="00F83CFC" w:rsidP="000F03C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ED4D69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Incremento respecto al importe establecido (€)</w:t>
            </w:r>
            <w:r w:rsidRPr="006B1A3E">
              <w:rPr>
                <w:rFonts w:ascii="ENRESA Aroma Light" w:hAnsi="ENRESA Aroma Light"/>
                <w:b/>
                <w:bCs/>
                <w:color w:val="EE0000"/>
                <w:szCs w:val="22"/>
                <w:lang w:val="es-ES"/>
              </w:rPr>
              <w:t>*</w:t>
            </w:r>
          </w:p>
        </w:tc>
      </w:tr>
      <w:tr w:rsidR="00F83CFC" w:rsidRPr="00ED4D69" w14:paraId="4D328B62" w14:textId="77777777" w:rsidTr="000F03C6">
        <w:trPr>
          <w:trHeight w:val="300"/>
        </w:trPr>
        <w:tc>
          <w:tcPr>
            <w:tcW w:w="66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029B88" w14:textId="77777777" w:rsidR="00F83CFC" w:rsidRPr="00ED4D69" w:rsidRDefault="00F83CFC" w:rsidP="000F03C6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ED4D6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Incremento de límite General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915ADC2" w14:textId="77777777" w:rsidR="00F83CFC" w:rsidRPr="00ED4D69" w:rsidRDefault="00F83CFC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ED4D69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2.000.000</w:t>
            </w:r>
          </w:p>
        </w:tc>
        <w:tc>
          <w:tcPr>
            <w:tcW w:w="19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FB7E754" w14:textId="77777777" w:rsidR="00F83CFC" w:rsidRPr="00ED4D69" w:rsidRDefault="00F83CFC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1868181943" w:edGrp="everyone"/>
            <w:permEnd w:id="1868181943"/>
            <w:r w:rsidRPr="00ED4D69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BE75EC" w:rsidRPr="00ED4D69" w14:paraId="4AF8E348" w14:textId="77777777" w:rsidTr="00BE75EC">
        <w:trPr>
          <w:trHeight w:val="429"/>
        </w:trPr>
        <w:tc>
          <w:tcPr>
            <w:tcW w:w="66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1A10D6" w14:textId="77777777" w:rsidR="00BE75EC" w:rsidRPr="00ED4D69" w:rsidRDefault="00BE75EC" w:rsidP="000F03C6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ED4D6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Incremento del sublímite agregado anual para Fianzas Penales para cada miembro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E049A3D" w14:textId="77777777" w:rsidR="00BE75EC" w:rsidRPr="00ED4D69" w:rsidRDefault="00BE75EC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ED4D69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500.000</w:t>
            </w:r>
          </w:p>
        </w:tc>
        <w:tc>
          <w:tcPr>
            <w:tcW w:w="198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CDC485" w14:textId="1D72EE9B" w:rsidR="00BE75EC" w:rsidRPr="00ED4D69" w:rsidRDefault="00BE75EC" w:rsidP="00BE75E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752234379" w:edGrp="everyone"/>
            <w:permEnd w:id="752234379"/>
          </w:p>
        </w:tc>
      </w:tr>
      <w:tr w:rsidR="00F83CFC" w:rsidRPr="00ED4D69" w14:paraId="4695D71A" w14:textId="77777777" w:rsidTr="000F03C6">
        <w:trPr>
          <w:trHeight w:val="523"/>
        </w:trPr>
        <w:tc>
          <w:tcPr>
            <w:tcW w:w="66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3412A4" w14:textId="77777777" w:rsidR="00F83CFC" w:rsidRPr="00ED4D69" w:rsidRDefault="00F83CFC" w:rsidP="000F03C6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ED4D6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Incremento del sublímite agregado anual para Fianzas Penales para todos los miembros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DBBF8B0" w14:textId="77777777" w:rsidR="00F83CFC" w:rsidRPr="00ED4D69" w:rsidRDefault="00F83CFC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ED4D69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1.000.000</w:t>
            </w:r>
          </w:p>
        </w:tc>
        <w:tc>
          <w:tcPr>
            <w:tcW w:w="19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F407358" w14:textId="77777777" w:rsidR="00F83CFC" w:rsidRPr="00ED4D69" w:rsidRDefault="00F83CFC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662592295" w:edGrp="everyone"/>
            <w:permEnd w:id="662592295"/>
            <w:r w:rsidRPr="00ED4D69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F83CFC" w:rsidRPr="00ED4D69" w14:paraId="1DD09B90" w14:textId="77777777" w:rsidTr="000F03C6">
        <w:trPr>
          <w:trHeight w:val="489"/>
        </w:trPr>
        <w:tc>
          <w:tcPr>
            <w:tcW w:w="66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69DC01" w14:textId="77777777" w:rsidR="00F83CFC" w:rsidRPr="00ED4D69" w:rsidRDefault="00F83CFC" w:rsidP="000F03C6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ED4D6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Incremento sublímite por siniestro y agregado anual para Sanciones administrativas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12A1137" w14:textId="77777777" w:rsidR="00F83CFC" w:rsidRPr="00ED4D69" w:rsidRDefault="00F83CFC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ED4D69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100.000</w:t>
            </w:r>
          </w:p>
        </w:tc>
        <w:tc>
          <w:tcPr>
            <w:tcW w:w="19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5E358C1" w14:textId="77777777" w:rsidR="00F83CFC" w:rsidRPr="00ED4D69" w:rsidRDefault="00F83CFC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1654610148" w:edGrp="everyone"/>
            <w:permEnd w:id="1654610148"/>
            <w:r w:rsidRPr="00ED4D69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F83CFC" w:rsidRPr="00ED4D69" w14:paraId="2A4A6889" w14:textId="77777777" w:rsidTr="000F03C6">
        <w:trPr>
          <w:trHeight w:val="288"/>
        </w:trPr>
        <w:tc>
          <w:tcPr>
            <w:tcW w:w="665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ECA6AC" w14:textId="77777777" w:rsidR="00F83CFC" w:rsidRPr="00ED4D69" w:rsidRDefault="00F83CFC" w:rsidP="000F03C6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ED4D6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Incremento límite Gastos de defensa y de emergencia en caso de Responsabilidad Penal de la Sociedad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C2F9A4" w14:textId="77777777" w:rsidR="00F83CFC" w:rsidRPr="00ED4D69" w:rsidRDefault="00F83CFC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ED4D69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Sublímite</w:t>
            </w:r>
          </w:p>
        </w:tc>
        <w:tc>
          <w:tcPr>
            <w:tcW w:w="198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15EFC44D" w14:textId="77777777" w:rsidR="00F83CFC" w:rsidRPr="00ED4D69" w:rsidRDefault="00F83CFC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C927A1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Incremento:</w:t>
            </w:r>
            <w:r w:rsidRPr="003A7484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 xml:space="preserve"> </w:t>
            </w:r>
            <w:permStart w:id="2002009314" w:edGrp="everyone"/>
            <w:r w:rsidRPr="003A7484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………</w:t>
            </w:r>
            <w:permEnd w:id="2002009314"/>
          </w:p>
        </w:tc>
      </w:tr>
      <w:tr w:rsidR="00F83CFC" w:rsidRPr="00ED4D69" w14:paraId="35DC15AD" w14:textId="77777777" w:rsidTr="000F03C6">
        <w:trPr>
          <w:trHeight w:val="288"/>
        </w:trPr>
        <w:tc>
          <w:tcPr>
            <w:tcW w:w="66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9909D8" w14:textId="77777777" w:rsidR="00F83CFC" w:rsidRPr="00ED4D69" w:rsidRDefault="00F83CFC" w:rsidP="000F03C6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hideMark/>
          </w:tcPr>
          <w:p w14:paraId="211B4E2E" w14:textId="77777777" w:rsidR="00F83CFC" w:rsidRPr="00ED4D69" w:rsidRDefault="00F83CFC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ED4D69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100.000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F9302B8" w14:textId="77777777" w:rsidR="00F83CFC" w:rsidRPr="00ED4D69" w:rsidRDefault="00F83CFC" w:rsidP="000F03C6">
            <w:pPr>
              <w:spacing w:after="0"/>
              <w:jc w:val="center"/>
              <w:rPr>
                <w:rFonts w:ascii="ENRESA Aroma Light" w:hAnsi="ENRESA Aroma Light"/>
                <w:i/>
                <w:iCs/>
                <w:color w:val="000000"/>
                <w:sz w:val="18"/>
                <w:szCs w:val="18"/>
                <w:lang w:val="es-ES"/>
              </w:rPr>
            </w:pPr>
            <w:r w:rsidRPr="00C927A1">
              <w:rPr>
                <w:rFonts w:ascii="ENRESA Aroma Light" w:hAnsi="ENRESA Aroma Light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  <w:t>Elimina Sublímite</w:t>
            </w:r>
            <w:r>
              <w:rPr>
                <w:rFonts w:ascii="ENRESA Aroma Light" w:hAnsi="ENRESA Aroma Light"/>
                <w:i/>
                <w:iCs/>
                <w:color w:val="000000"/>
                <w:sz w:val="18"/>
                <w:szCs w:val="18"/>
                <w:lang w:val="es-ES"/>
              </w:rPr>
              <w:t xml:space="preserve"> </w:t>
            </w:r>
            <w:r w:rsidRPr="00C927A1">
              <w:rPr>
                <w:rFonts w:ascii="ENRESA Aroma Light" w:hAnsi="ENRESA Aroma Light"/>
                <w:i/>
                <w:iCs/>
                <w:color w:val="000000"/>
                <w:sz w:val="16"/>
                <w:szCs w:val="16"/>
                <w:lang w:val="es-ES"/>
              </w:rPr>
              <w:t>(señalar con una X):</w:t>
            </w:r>
          </w:p>
        </w:tc>
      </w:tr>
      <w:tr w:rsidR="00F83CFC" w:rsidRPr="00ED4D69" w14:paraId="6DD8F540" w14:textId="77777777" w:rsidTr="000F03C6">
        <w:trPr>
          <w:trHeight w:val="288"/>
        </w:trPr>
        <w:tc>
          <w:tcPr>
            <w:tcW w:w="66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38569A" w14:textId="77777777" w:rsidR="00F83CFC" w:rsidRPr="00ED4D69" w:rsidRDefault="00F83CFC" w:rsidP="000F03C6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75F3A19" w14:textId="77777777" w:rsidR="00F83CFC" w:rsidRPr="00ED4D69" w:rsidRDefault="00F83CFC" w:rsidP="000F03C6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496FE" w14:textId="77777777" w:rsidR="00F83CFC" w:rsidRPr="00ED4D69" w:rsidRDefault="00F83CFC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9D4A55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SI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16153CE" w14:textId="77777777" w:rsidR="00F83CFC" w:rsidRPr="00ED4D69" w:rsidRDefault="00F83CFC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NO</w:t>
            </w:r>
          </w:p>
        </w:tc>
      </w:tr>
      <w:tr w:rsidR="00F83CFC" w:rsidRPr="00ED4D69" w14:paraId="419FF9A0" w14:textId="77777777" w:rsidTr="00BE75EC">
        <w:trPr>
          <w:trHeight w:val="300"/>
        </w:trPr>
        <w:tc>
          <w:tcPr>
            <w:tcW w:w="66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459C46" w14:textId="77777777" w:rsidR="00F83CFC" w:rsidRPr="00ED4D69" w:rsidRDefault="00F83CFC" w:rsidP="000F03C6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489055F" w14:textId="77777777" w:rsidR="00F83CFC" w:rsidRPr="00ED4D69" w:rsidRDefault="00F83CFC" w:rsidP="000F03C6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79FBC1F" w14:textId="1B169C2B" w:rsidR="00F83CFC" w:rsidRPr="00ED4D69" w:rsidRDefault="00F83CFC" w:rsidP="00BE75E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1634345491" w:edGrp="everyone"/>
            <w:permEnd w:id="1634345491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00A3FC" w14:textId="4D71CEB3" w:rsidR="00F83CFC" w:rsidRPr="00ED4D69" w:rsidRDefault="00F83CFC" w:rsidP="00BE75E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1491427026" w:edGrp="everyone"/>
            <w:permEnd w:id="1491427026"/>
          </w:p>
        </w:tc>
      </w:tr>
    </w:tbl>
    <w:p w14:paraId="0A63F032" w14:textId="77777777" w:rsidR="00772607" w:rsidRPr="006B1A3E" w:rsidRDefault="00772607" w:rsidP="00772607">
      <w:pPr>
        <w:shd w:val="clear" w:color="auto" w:fill="FFFFFF"/>
        <w:spacing w:before="120" w:line="280" w:lineRule="exact"/>
        <w:jc w:val="center"/>
        <w:rPr>
          <w:rFonts w:ascii="ENRESA Aroma Light" w:hAnsi="ENRESA Aroma Light" w:cs="Arial"/>
          <w:b/>
          <w:bCs/>
          <w:i/>
          <w:sz w:val="20"/>
          <w:lang w:val="es-ES"/>
        </w:rPr>
      </w:pPr>
      <w:r w:rsidRPr="00B94709">
        <w:rPr>
          <w:rFonts w:ascii="ENRESA Aroma Light" w:hAnsi="ENRESA Aroma Light" w:cs="Arial"/>
          <w:i/>
          <w:iCs/>
          <w:color w:val="EE0000"/>
          <w:sz w:val="24"/>
          <w:szCs w:val="24"/>
          <w:lang w:val="es-ES"/>
        </w:rPr>
        <w:t>*</w:t>
      </w:r>
      <w:r w:rsidRPr="00B94709">
        <w:rPr>
          <w:rFonts w:ascii="ENRESA Aroma Light" w:hAnsi="ENRESA Aroma Light" w:cs="Arial"/>
          <w:b/>
          <w:bCs/>
          <w:i/>
          <w:sz w:val="20"/>
          <w:u w:val="single"/>
          <w:lang w:val="es-ES"/>
        </w:rPr>
        <w:t>Se indicará el incremento ofertado respecto al importe establecido en el PPT</w:t>
      </w:r>
      <w:r w:rsidRPr="006B1A3E">
        <w:rPr>
          <w:rFonts w:ascii="ENRESA Aroma Light" w:hAnsi="ENRESA Aroma Light" w:cs="Arial"/>
          <w:b/>
          <w:bCs/>
          <w:i/>
          <w:sz w:val="20"/>
          <w:lang w:val="es-ES"/>
        </w:rPr>
        <w:t>. NO se indicará el importe total resultante de sumar el importe establecido en el PPT+ el Incremento</w:t>
      </w:r>
    </w:p>
    <w:p w14:paraId="370262FE" w14:textId="77777777" w:rsidR="00772607" w:rsidRPr="008F100D" w:rsidRDefault="00772607" w:rsidP="00772607">
      <w:pPr>
        <w:shd w:val="clear" w:color="auto" w:fill="FFFFFF"/>
        <w:spacing w:before="120" w:line="280" w:lineRule="exact"/>
        <w:ind w:hanging="567"/>
        <w:jc w:val="center"/>
        <w:rPr>
          <w:rFonts w:ascii="ENRESA Aroma Light" w:hAnsi="ENRESA Aroma Light" w:cs="Arial"/>
          <w:i/>
          <w:szCs w:val="22"/>
          <w:lang w:val="es-ES"/>
        </w:rPr>
      </w:pPr>
    </w:p>
    <w:p w14:paraId="42624132" w14:textId="77777777" w:rsidR="00B65D5D" w:rsidRPr="008F100D" w:rsidRDefault="00B65D5D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D2081" w14:textId="77777777" w:rsidR="00ED6996" w:rsidRDefault="00ED6996">
      <w:r>
        <w:separator/>
      </w:r>
    </w:p>
  </w:endnote>
  <w:endnote w:type="continuationSeparator" w:id="0">
    <w:p w14:paraId="5A60A304" w14:textId="77777777" w:rsidR="00ED6996" w:rsidRDefault="00ED6996">
      <w:r>
        <w:continuationSeparator/>
      </w:r>
    </w:p>
  </w:endnote>
  <w:endnote w:type="continuationNotice" w:id="1">
    <w:p w14:paraId="5DB61DB4" w14:textId="77777777" w:rsidR="00ED6996" w:rsidRDefault="00ED6996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409F947E-2591-4AD3-83A3-1A52232116E1}"/>
    <w:embedBold r:id="rId2" w:fontKey="{50A928C6-3466-4235-981C-B6D0F23AABE6}"/>
    <w:embedItalic r:id="rId3" w:fontKey="{00894526-D958-4122-BE24-82F73A7F2757}"/>
    <w:embedBoldItalic r:id="rId4" w:fontKey="{5352DCD1-021A-4B5F-BB7E-BD52DAB64E1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356256F6-EF3D-47CC-95A0-938812774B1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4AB60EE1-C6DB-4B71-A778-7FF2C3370D17}"/>
    <w:embedBold r:id="rId7" w:fontKey="{093822ED-3B83-44E3-8457-E1468D4CD3E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DB1D6746-5442-4579-80BB-11AE04D05538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A7931C66-0640-4031-A1ED-120878ACDAC6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66078829-0595-4F46-8784-00C94929A4A4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4C7B868F-4E84-4B78-BE47-352C486DDB1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1C5FF" w14:textId="77777777" w:rsidR="00ED6996" w:rsidRDefault="00ED6996">
      <w:r>
        <w:separator/>
      </w:r>
    </w:p>
  </w:footnote>
  <w:footnote w:type="continuationSeparator" w:id="0">
    <w:p w14:paraId="2D87BB65" w14:textId="77777777" w:rsidR="00ED6996" w:rsidRDefault="00ED6996">
      <w:r>
        <w:continuationSeparator/>
      </w:r>
    </w:p>
  </w:footnote>
  <w:footnote w:type="continuationNotice" w:id="1">
    <w:p w14:paraId="10A30824" w14:textId="77777777" w:rsidR="00ED6996" w:rsidRDefault="00ED6996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150BD34E" w14:textId="77777777" w:rsidR="007367E3" w:rsidRPr="00366982" w:rsidRDefault="007367E3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szCs w:val="22"/>
              <w:lang w:val="es-ES"/>
            </w:rPr>
          </w:pPr>
          <w:r w:rsidRPr="00366982">
            <w:rPr>
              <w:rFonts w:ascii="ENRESA Aroma Light" w:hAnsi="ENRESA Aroma Light" w:cs="Arial"/>
              <w:b/>
              <w:szCs w:val="22"/>
              <w:lang w:val="es-ES"/>
            </w:rPr>
            <w:t xml:space="preserve">Servicio de suscripción de pólizas de seguro de responsabilidad civil </w:t>
          </w:r>
        </w:p>
        <w:p w14:paraId="7495059A" w14:textId="79203E3A" w:rsidR="0000153C" w:rsidRPr="00366982" w:rsidRDefault="0000153C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szCs w:val="22"/>
              <w:lang w:val="es-ES"/>
            </w:rPr>
          </w:pPr>
          <w:r w:rsidRPr="00366982">
            <w:rPr>
              <w:rFonts w:ascii="ENRESA Aroma Light" w:hAnsi="ENRESA Aroma Light" w:cs="Arial"/>
              <w:b/>
              <w:szCs w:val="22"/>
              <w:lang w:val="es-ES"/>
            </w:rPr>
            <w:t>LOTE</w:t>
          </w:r>
          <w:r w:rsidR="007367E3" w:rsidRPr="00366982">
            <w:rPr>
              <w:rFonts w:ascii="ENRESA Aroma Light" w:hAnsi="ENRESA Aroma Light" w:cs="Arial"/>
              <w:b/>
              <w:szCs w:val="22"/>
              <w:lang w:val="es-ES"/>
            </w:rPr>
            <w:t xml:space="preserve"> </w:t>
          </w:r>
          <w:r w:rsidR="00875A02" w:rsidRPr="00366982">
            <w:rPr>
              <w:rFonts w:ascii="ENRESA Aroma Light" w:hAnsi="ENRESA Aroma Light" w:cs="Arial"/>
              <w:b/>
              <w:szCs w:val="22"/>
              <w:lang w:val="es-ES"/>
            </w:rPr>
            <w:t>2</w:t>
          </w:r>
          <w:r w:rsidRPr="00366982">
            <w:rPr>
              <w:rFonts w:ascii="ENRESA Aroma Light" w:hAnsi="ENRESA Aroma Light" w:cs="Arial"/>
              <w:b/>
              <w:szCs w:val="22"/>
              <w:lang w:val="es-ES"/>
            </w:rPr>
            <w:t>:</w:t>
          </w:r>
          <w:r w:rsidR="00A7458B" w:rsidRPr="00366982">
            <w:rPr>
              <w:rFonts w:ascii="ENRESA Aroma Light" w:hAnsi="ENRESA Aroma Light" w:cs="Arial"/>
              <w:b/>
              <w:szCs w:val="22"/>
              <w:lang w:val="es-ES"/>
            </w:rPr>
            <w:t xml:space="preserve"> </w:t>
          </w:r>
          <w:r w:rsidR="00875A02" w:rsidRPr="00366982">
            <w:rPr>
              <w:rFonts w:ascii="ENRESA Aroma Light" w:hAnsi="ENRESA Aroma Light" w:cs="Arial"/>
              <w:b/>
              <w:szCs w:val="22"/>
              <w:lang w:val="es-ES"/>
            </w:rPr>
            <w:t>Seguro de Responsabilidad Civil para miembros de la Comisión de Control del Plan de Pensiones</w:t>
          </w:r>
        </w:p>
      </w:tc>
      <w:tc>
        <w:tcPr>
          <w:tcW w:w="2552" w:type="dxa"/>
          <w:vAlign w:val="center"/>
        </w:tcPr>
        <w:p w14:paraId="1404EA8C" w14:textId="35E8C724" w:rsidR="0000153C" w:rsidRPr="00360F17" w:rsidRDefault="00E619DD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E619DD">
            <w:rPr>
              <w:rFonts w:ascii="ENRESA Aroma Light" w:hAnsi="ENRESA Aroma Light" w:cs="Arial"/>
              <w:b/>
              <w:bCs/>
              <w:szCs w:val="22"/>
              <w:lang w:val="pt-PT"/>
            </w:rPr>
            <w:t>CO-RH-26-003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khB8ZHasjqkwHAGA8hkxfDe9kbRc/r0IWb4hnOmYZZnD06WwqfhaWONSdxt3uD0S4+hUc9t3wON7IsrE4HEIGA==" w:salt="SDtVmQYtNrY2Bd7IQKhAL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0E14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241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1FD8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29CF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8FB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182F"/>
    <w:rsid w:val="00262CFE"/>
    <w:rsid w:val="0026347D"/>
    <w:rsid w:val="002634C5"/>
    <w:rsid w:val="002649E7"/>
    <w:rsid w:val="00265687"/>
    <w:rsid w:val="00266150"/>
    <w:rsid w:val="002662D7"/>
    <w:rsid w:val="0026748A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4E83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6982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B46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0E5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4D38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700"/>
    <w:rsid w:val="005C783F"/>
    <w:rsid w:val="005C7EBE"/>
    <w:rsid w:val="005D2259"/>
    <w:rsid w:val="005D35A3"/>
    <w:rsid w:val="005D606E"/>
    <w:rsid w:val="005D646E"/>
    <w:rsid w:val="005D6C98"/>
    <w:rsid w:val="005D73B1"/>
    <w:rsid w:val="005D7ECC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4DDF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67E3"/>
    <w:rsid w:val="00737295"/>
    <w:rsid w:val="00740342"/>
    <w:rsid w:val="00740D3F"/>
    <w:rsid w:val="00741D27"/>
    <w:rsid w:val="00741D32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2317"/>
    <w:rsid w:val="00772607"/>
    <w:rsid w:val="007744BC"/>
    <w:rsid w:val="007747D6"/>
    <w:rsid w:val="00775492"/>
    <w:rsid w:val="00781319"/>
    <w:rsid w:val="00783CBB"/>
    <w:rsid w:val="00783DF0"/>
    <w:rsid w:val="0078504A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6DC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5A0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EE2"/>
    <w:rsid w:val="008952ED"/>
    <w:rsid w:val="008956BE"/>
    <w:rsid w:val="008957BC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7C5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6CF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48A9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58B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6D7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5D5D"/>
    <w:rsid w:val="00B66A1B"/>
    <w:rsid w:val="00B678FF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750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5EC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07CA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835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52DB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5A6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9DD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680A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D6996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3CFC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284B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C74410-596B-4413-ADA4-D0FFA0D631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18</TotalTime>
  <Pages>1</Pages>
  <Words>204</Words>
  <Characters>1127</Characters>
  <Application>Microsoft Office Word</Application>
  <DocSecurity>8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36</cp:revision>
  <cp:lastPrinted>2022-11-30T10:28:00Z</cp:lastPrinted>
  <dcterms:created xsi:type="dcterms:W3CDTF">2025-11-17T12:19:00Z</dcterms:created>
  <dcterms:modified xsi:type="dcterms:W3CDTF">2026-09-16T12:31:00Z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